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587802" w14:textId="77777777" w:rsidR="00065939" w:rsidRDefault="00065939" w:rsidP="004948A4">
      <w:pPr>
        <w:tabs>
          <w:tab w:val="right" w:pos="5245"/>
        </w:tabs>
        <w:contextualSpacing/>
        <w:rPr>
          <w:rFonts w:ascii="Futura Std Book" w:hAnsi="Futura Std Book"/>
          <w:sz w:val="20"/>
        </w:rPr>
      </w:pPr>
    </w:p>
    <w:p w14:paraId="2700BBA5" w14:textId="77777777" w:rsidR="00E262F5" w:rsidRDefault="00E262F5" w:rsidP="004948A4">
      <w:pPr>
        <w:tabs>
          <w:tab w:val="right" w:pos="5245"/>
        </w:tabs>
        <w:contextualSpacing/>
        <w:rPr>
          <w:rFonts w:ascii="Futura Std Book" w:hAnsi="Futura Std Book"/>
          <w:sz w:val="20"/>
        </w:rPr>
      </w:pPr>
    </w:p>
    <w:p w14:paraId="622B7764"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14:paraId="389017FD" w14:textId="77777777" w:rsidR="00F7299D" w:rsidRDefault="00F7299D" w:rsidP="00F7299D">
      <w:pPr>
        <w:tabs>
          <w:tab w:val="right" w:pos="5245"/>
        </w:tabs>
        <w:spacing w:line="276" w:lineRule="auto"/>
        <w:outlineLvl w:val="0"/>
        <w:rPr>
          <w:rFonts w:ascii="Futura Std Book" w:hAnsi="Futura Std Book" w:cs="Arial"/>
          <w:b w:val="0"/>
          <w:bCs/>
          <w:sz w:val="20"/>
        </w:rPr>
      </w:pPr>
    </w:p>
    <w:p w14:paraId="0AF50487" w14:textId="47D95E55" w:rsidR="00926B17" w:rsidRPr="00C34437" w:rsidRDefault="00B81E67" w:rsidP="00926B17">
      <w:pPr>
        <w:pStyle w:val="EinfAbs"/>
        <w:jc w:val="center"/>
        <w:rPr>
          <w:rFonts w:ascii="Futura Std Medium" w:hAnsi="Futura Std Medium" w:cs="Futura Std Medium"/>
          <w:b/>
          <w:color w:val="154194"/>
          <w:w w:val="95"/>
          <w:sz w:val="48"/>
          <w:szCs w:val="48"/>
        </w:rPr>
      </w:pPr>
      <w:r>
        <w:rPr>
          <w:rFonts w:ascii="Futura Std Medium" w:hAnsi="Futura Std Medium" w:cs="Futura Std Medium"/>
          <w:b/>
          <w:color w:val="154194"/>
          <w:w w:val="95"/>
          <w:sz w:val="48"/>
          <w:szCs w:val="48"/>
        </w:rPr>
        <w:t xml:space="preserve"> „</w:t>
      </w:r>
      <w:r w:rsidR="00996E09">
        <w:rPr>
          <w:rFonts w:ascii="Futura Std Medium" w:hAnsi="Futura Std Medium" w:cs="Futura Std Medium"/>
          <w:b/>
          <w:color w:val="154194"/>
          <w:w w:val="95"/>
          <w:sz w:val="48"/>
          <w:szCs w:val="48"/>
        </w:rPr>
        <w:t>G</w:t>
      </w:r>
      <w:r>
        <w:rPr>
          <w:rFonts w:ascii="Futura Std Medium" w:hAnsi="Futura Std Medium" w:cs="Futura Std Medium"/>
          <w:b/>
          <w:color w:val="154194"/>
          <w:w w:val="95"/>
          <w:sz w:val="48"/>
          <w:szCs w:val="48"/>
        </w:rPr>
        <w:t>roßer technologischer Sprung“</w:t>
      </w:r>
    </w:p>
    <w:p w14:paraId="74BB6AAF" w14:textId="73D51F54" w:rsidR="00926B17" w:rsidRDefault="00B81E67" w:rsidP="00D72EEA">
      <w:pPr>
        <w:contextualSpacing/>
        <w:jc w:val="center"/>
        <w:rPr>
          <w:rFonts w:ascii="Futura Std Medium" w:hAnsi="Futura Std Medium" w:cs="Futura Std Medium"/>
          <w:w w:val="94"/>
          <w:sz w:val="30"/>
          <w:szCs w:val="30"/>
        </w:rPr>
      </w:pPr>
      <w:r>
        <w:rPr>
          <w:rFonts w:ascii="Futura Std Medium" w:hAnsi="Futura Std Medium" w:cs="Futura Std Medium"/>
          <w:w w:val="94"/>
          <w:sz w:val="30"/>
          <w:szCs w:val="30"/>
        </w:rPr>
        <w:t>SCHLEGEL erhält erstmals FOCUS G</w:t>
      </w:r>
      <w:r w:rsidR="00EF1D43">
        <w:rPr>
          <w:rFonts w:ascii="Futura Std Medium" w:hAnsi="Futura Std Medium" w:cs="Futura Std Medium"/>
          <w:w w:val="94"/>
          <w:sz w:val="30"/>
          <w:szCs w:val="30"/>
        </w:rPr>
        <w:t>OLD</w:t>
      </w:r>
      <w:r>
        <w:rPr>
          <w:rFonts w:ascii="Futura Std Medium" w:hAnsi="Futura Std Medium" w:cs="Futura Std Medium"/>
          <w:w w:val="94"/>
          <w:sz w:val="30"/>
          <w:szCs w:val="30"/>
        </w:rPr>
        <w:t xml:space="preserve"> für innovative Displaytaste</w:t>
      </w:r>
      <w:r w:rsidR="00996E09">
        <w:rPr>
          <w:rFonts w:ascii="Futura Std Medium" w:hAnsi="Futura Std Medium" w:cs="Futura Std Medium"/>
          <w:w w:val="94"/>
          <w:sz w:val="30"/>
          <w:szCs w:val="30"/>
        </w:rPr>
        <w:t xml:space="preserve"> </w:t>
      </w:r>
    </w:p>
    <w:p w14:paraId="6BC08229" w14:textId="77777777" w:rsidR="00F7724C" w:rsidRPr="00F7724C" w:rsidRDefault="00F7724C" w:rsidP="00F7724C">
      <w:pPr>
        <w:contextualSpacing/>
        <w:rPr>
          <w:rFonts w:ascii="Futura Std Book" w:hAnsi="Futura Std Book"/>
          <w:sz w:val="20"/>
        </w:rPr>
      </w:pPr>
    </w:p>
    <w:p w14:paraId="33B59667" w14:textId="7F6D9E07" w:rsidR="00F7724C" w:rsidRPr="002028EB" w:rsidRDefault="00B81E67" w:rsidP="00F7724C">
      <w:pPr>
        <w:contextualSpacing/>
        <w:rPr>
          <w:rFonts w:ascii="Futura Std Book" w:hAnsi="Futura Std Book"/>
          <w:sz w:val="20"/>
        </w:rPr>
      </w:pPr>
      <w:r w:rsidRPr="002028EB">
        <w:rPr>
          <w:rFonts w:ascii="Futura Std Book" w:hAnsi="Futura Std Book"/>
          <w:sz w:val="20"/>
        </w:rPr>
        <w:t xml:space="preserve">STUTTGART - </w:t>
      </w:r>
      <w:r w:rsidR="00F7724C" w:rsidRPr="002028EB">
        <w:rPr>
          <w:rFonts w:ascii="Futura Std Book" w:hAnsi="Futura Std Book"/>
          <w:sz w:val="20"/>
        </w:rPr>
        <w:t xml:space="preserve">Das Land Baden-Württemberg hat zum 35. Mal den Internationalen Designpreis Baden-Württemberg, FOCUS OPEN 2025 verliehen. GEORG SCHLEGEL hat </w:t>
      </w:r>
      <w:r w:rsidRPr="002028EB">
        <w:rPr>
          <w:rFonts w:ascii="Futura Std Book" w:hAnsi="Futura Std Book"/>
          <w:sz w:val="20"/>
        </w:rPr>
        <w:t xml:space="preserve">für seinen variablen Displaytaster </w:t>
      </w:r>
      <w:proofErr w:type="spellStart"/>
      <w:r w:rsidRPr="002028EB">
        <w:rPr>
          <w:rFonts w:ascii="Futura Std Book" w:hAnsi="Futura Std Book"/>
          <w:sz w:val="20"/>
        </w:rPr>
        <w:t>Flexitast</w:t>
      </w:r>
      <w:proofErr w:type="spellEnd"/>
      <w:r w:rsidRPr="002028EB">
        <w:rPr>
          <w:rFonts w:ascii="Futura Std Book" w:hAnsi="Futura Std Book"/>
          <w:sz w:val="20"/>
        </w:rPr>
        <w:t xml:space="preserve"> </w:t>
      </w:r>
      <w:r w:rsidR="00F7724C" w:rsidRPr="002028EB">
        <w:rPr>
          <w:rFonts w:ascii="Futura Std Book" w:hAnsi="Futura Std Book"/>
          <w:sz w:val="20"/>
        </w:rPr>
        <w:t>erstmal</w:t>
      </w:r>
      <w:r w:rsidR="00E16E55" w:rsidRPr="00ED3CB9">
        <w:rPr>
          <w:rFonts w:ascii="Futura Std Book" w:hAnsi="Futura Std Book"/>
          <w:color w:val="000000" w:themeColor="text1"/>
          <w:sz w:val="20"/>
        </w:rPr>
        <w:t>s</w:t>
      </w:r>
      <w:r w:rsidR="00F7724C" w:rsidRPr="002028EB">
        <w:rPr>
          <w:rFonts w:ascii="Futura Std Book" w:hAnsi="Futura Std Book"/>
          <w:sz w:val="20"/>
        </w:rPr>
        <w:t xml:space="preserve"> den </w:t>
      </w:r>
      <w:r w:rsidR="001E2878" w:rsidRPr="002028EB">
        <w:rPr>
          <w:rFonts w:ascii="Futura Std Book" w:hAnsi="Futura Std Book"/>
          <w:sz w:val="20"/>
        </w:rPr>
        <w:t>FOCUS OPEN</w:t>
      </w:r>
      <w:r w:rsidR="00F7724C" w:rsidRPr="002028EB">
        <w:rPr>
          <w:rFonts w:ascii="Futura Std Book" w:hAnsi="Futura Std Book"/>
          <w:sz w:val="20"/>
        </w:rPr>
        <w:t xml:space="preserve"> in Gold erhalten. Die Preisträger wurden von einer unabhängigen Jury ausgewählt. </w:t>
      </w:r>
    </w:p>
    <w:p w14:paraId="33B2DC64" w14:textId="77777777" w:rsidR="00F7724C" w:rsidRDefault="00F7724C" w:rsidP="00F7724C">
      <w:pPr>
        <w:contextualSpacing/>
        <w:rPr>
          <w:rFonts w:ascii="Futura Std Book" w:hAnsi="Futura Std Book"/>
          <w:b w:val="0"/>
          <w:bCs/>
          <w:sz w:val="20"/>
        </w:rPr>
      </w:pPr>
    </w:p>
    <w:p w14:paraId="1CBBF7E0" w14:textId="3AD7177F" w:rsidR="00BD4A56" w:rsidRPr="001E2878" w:rsidRDefault="00C04FE4" w:rsidP="001E2878">
      <w:pPr>
        <w:rPr>
          <w:rFonts w:ascii="Futura Std Book" w:hAnsi="Futura Std Book"/>
          <w:b w:val="0"/>
          <w:bCs/>
          <w:sz w:val="20"/>
        </w:rPr>
      </w:pPr>
      <w:r w:rsidRPr="001E2878">
        <w:rPr>
          <w:rFonts w:ascii="Futura Std Book" w:hAnsi="Futura Std Book" w:cs="Calibri"/>
          <w:b w:val="0"/>
          <w:bCs/>
          <w:sz w:val="20"/>
        </w:rPr>
        <w:t xml:space="preserve">Der </w:t>
      </w:r>
      <w:proofErr w:type="spellStart"/>
      <w:r w:rsidRPr="001E2878">
        <w:rPr>
          <w:rFonts w:ascii="Futura Std Book" w:hAnsi="Futura Std Book" w:cs="Calibri"/>
          <w:b w:val="0"/>
          <w:bCs/>
          <w:sz w:val="20"/>
        </w:rPr>
        <w:t>Flexitast</w:t>
      </w:r>
      <w:proofErr w:type="spellEnd"/>
      <w:r w:rsidRPr="001E2878">
        <w:rPr>
          <w:rFonts w:ascii="Futura Std Book" w:hAnsi="Futura Std Book" w:cs="Calibri"/>
          <w:b w:val="0"/>
          <w:bCs/>
          <w:sz w:val="20"/>
        </w:rPr>
        <w:t xml:space="preserve"> ist eine </w:t>
      </w:r>
      <w:r w:rsidR="00A87C04">
        <w:rPr>
          <w:rFonts w:ascii="Futura Std Book" w:hAnsi="Futura Std Book" w:cs="Calibri"/>
          <w:b w:val="0"/>
          <w:bCs/>
          <w:sz w:val="20"/>
        </w:rPr>
        <w:t xml:space="preserve">haptische </w:t>
      </w:r>
      <w:r w:rsidRPr="001E2878">
        <w:rPr>
          <w:rFonts w:ascii="Futura Std Book" w:hAnsi="Futura Std Book" w:cs="Calibri"/>
          <w:b w:val="0"/>
          <w:bCs/>
          <w:sz w:val="20"/>
        </w:rPr>
        <w:t xml:space="preserve">Drucktaste mit integriertem ZBD-Display, auf dem </w:t>
      </w:r>
      <w:r w:rsidR="00BD4A56" w:rsidRPr="001E2878">
        <w:rPr>
          <w:rFonts w:ascii="Futura Std Book" w:hAnsi="Futura Std Book" w:cs="Calibri"/>
          <w:b w:val="0"/>
          <w:bCs/>
          <w:sz w:val="20"/>
        </w:rPr>
        <w:t>Farbe, Symbolik oder Textinformationen d</w:t>
      </w:r>
      <w:r w:rsidR="00BD4A56" w:rsidRPr="001E2878">
        <w:rPr>
          <w:rFonts w:ascii="Futura Std Book" w:hAnsi="Futura Std Book" w:cs="Calibri"/>
          <w:b w:val="0"/>
          <w:sz w:val="20"/>
        </w:rPr>
        <w:t xml:space="preserve">ynamisch und in Echtzeit angepasst werden können. </w:t>
      </w:r>
      <w:r w:rsidR="00BD4A56" w:rsidRPr="001E2878">
        <w:rPr>
          <w:rFonts w:ascii="Futura Std Book" w:hAnsi="Futura Std Book"/>
          <w:b w:val="0"/>
          <w:bCs/>
          <w:sz w:val="20"/>
        </w:rPr>
        <w:t xml:space="preserve">„Die freie Belegung der Tasten-Information ist ein großer technologischer Sprung und erlaubt eine erweiterte Kommunikation mit den Anwendenden. Das verbessert die User Experience, die Bediensicherheit und das Branding – nicht nur im industriellen Kontext“, so die Jury in ihrer Bewertung. </w:t>
      </w:r>
    </w:p>
    <w:p w14:paraId="26296143" w14:textId="77777777" w:rsidR="00BD4A56" w:rsidRPr="001E2878" w:rsidRDefault="00BD4A56" w:rsidP="00F7724C">
      <w:pPr>
        <w:contextualSpacing/>
        <w:rPr>
          <w:rFonts w:ascii="Futura Std Book" w:hAnsi="Futura Std Book"/>
          <w:b w:val="0"/>
          <w:bCs/>
          <w:sz w:val="20"/>
        </w:rPr>
      </w:pPr>
    </w:p>
    <w:p w14:paraId="0AC1AB31" w14:textId="77777777" w:rsidR="00C92A46" w:rsidRDefault="00C92A46" w:rsidP="00C92A46">
      <w:pPr>
        <w:rPr>
          <w:rFonts w:ascii="Futura Std Book" w:hAnsi="Futura Std Book"/>
          <w:b w:val="0"/>
          <w:bCs/>
          <w:sz w:val="20"/>
        </w:rPr>
      </w:pPr>
      <w:r w:rsidRPr="001E2878">
        <w:rPr>
          <w:rFonts w:ascii="Futura Std Book" w:hAnsi="Futura Std Book"/>
          <w:b w:val="0"/>
          <w:bCs/>
          <w:sz w:val="20"/>
        </w:rPr>
        <w:t>Mehrfach konnte SCHLEGEL mit seinen Produkten</w:t>
      </w:r>
      <w:r>
        <w:rPr>
          <w:rFonts w:ascii="Futura Std Book" w:hAnsi="Futura Std Book"/>
          <w:b w:val="0"/>
          <w:bCs/>
          <w:sz w:val="20"/>
        </w:rPr>
        <w:t xml:space="preserve"> FOCUS OPEN</w:t>
      </w:r>
      <w:r w:rsidRPr="001E2878">
        <w:rPr>
          <w:rFonts w:ascii="Futura Std Book" w:hAnsi="Futura Std Book"/>
          <w:b w:val="0"/>
          <w:bCs/>
          <w:sz w:val="20"/>
        </w:rPr>
        <w:t xml:space="preserve"> Awards </w:t>
      </w:r>
      <w:r>
        <w:rPr>
          <w:rFonts w:ascii="Futura Std Book" w:hAnsi="Futura Std Book"/>
          <w:b w:val="0"/>
          <w:bCs/>
          <w:sz w:val="20"/>
        </w:rPr>
        <w:t xml:space="preserve">des Design Centers Baden-Württemberg </w:t>
      </w:r>
      <w:r w:rsidRPr="001E2878">
        <w:rPr>
          <w:rFonts w:ascii="Futura Std Book" w:hAnsi="Futura Std Book"/>
          <w:b w:val="0"/>
          <w:bCs/>
          <w:sz w:val="20"/>
        </w:rPr>
        <w:t xml:space="preserve">gewinnen. Doch erstmals wurde nun mit dem </w:t>
      </w:r>
      <w:proofErr w:type="spellStart"/>
      <w:r w:rsidRPr="001E2878">
        <w:rPr>
          <w:rFonts w:ascii="Futura Std Book" w:hAnsi="Futura Std Book"/>
          <w:b w:val="0"/>
          <w:bCs/>
          <w:sz w:val="20"/>
        </w:rPr>
        <w:t>Flexitast</w:t>
      </w:r>
      <w:proofErr w:type="spellEnd"/>
      <w:r w:rsidRPr="001E2878">
        <w:rPr>
          <w:rFonts w:ascii="Futura Std Book" w:hAnsi="Futura Std Book"/>
          <w:b w:val="0"/>
          <w:bCs/>
          <w:sz w:val="20"/>
        </w:rPr>
        <w:t xml:space="preserve"> ein Produkt mit </w:t>
      </w:r>
      <w:r>
        <w:rPr>
          <w:rFonts w:ascii="Futura Std Book" w:hAnsi="Futura Std Book"/>
          <w:b w:val="0"/>
          <w:bCs/>
          <w:sz w:val="20"/>
        </w:rPr>
        <w:t xml:space="preserve">dem Focus Open in </w:t>
      </w:r>
      <w:r w:rsidRPr="001E2878">
        <w:rPr>
          <w:rFonts w:ascii="Futura Std Book" w:hAnsi="Futura Std Book"/>
          <w:b w:val="0"/>
          <w:bCs/>
          <w:sz w:val="20"/>
        </w:rPr>
        <w:t>Gold</w:t>
      </w:r>
      <w:r>
        <w:rPr>
          <w:rFonts w:ascii="Futura Std Book" w:hAnsi="Futura Std Book"/>
          <w:b w:val="0"/>
          <w:bCs/>
          <w:sz w:val="20"/>
        </w:rPr>
        <w:t xml:space="preserve"> </w:t>
      </w:r>
      <w:r w:rsidRPr="001E2878">
        <w:rPr>
          <w:rFonts w:ascii="Futura Std Book" w:hAnsi="Futura Std Book"/>
          <w:b w:val="0"/>
          <w:bCs/>
          <w:sz w:val="20"/>
        </w:rPr>
        <w:t xml:space="preserve">ausgezeichnet, der </w:t>
      </w:r>
      <w:r>
        <w:rPr>
          <w:rFonts w:ascii="Futura Std Book" w:hAnsi="Futura Std Book"/>
          <w:b w:val="0"/>
          <w:bCs/>
          <w:sz w:val="20"/>
        </w:rPr>
        <w:t xml:space="preserve">nur </w:t>
      </w:r>
      <w:r w:rsidRPr="001E2878">
        <w:rPr>
          <w:rFonts w:ascii="Futura Std Book" w:hAnsi="Futura Std Book"/>
          <w:b w:val="0"/>
          <w:bCs/>
          <w:sz w:val="20"/>
        </w:rPr>
        <w:t xml:space="preserve">für </w:t>
      </w:r>
      <w:r>
        <w:rPr>
          <w:rFonts w:ascii="Futura Std Book" w:hAnsi="Futura Std Book"/>
          <w:b w:val="0"/>
          <w:bCs/>
          <w:sz w:val="20"/>
        </w:rPr>
        <w:t>„</w:t>
      </w:r>
      <w:r w:rsidRPr="001E2878">
        <w:rPr>
          <w:rFonts w:ascii="Futura Std Book" w:hAnsi="Futura Std Book"/>
          <w:b w:val="0"/>
          <w:bCs/>
          <w:sz w:val="20"/>
        </w:rPr>
        <w:t>zukunftsweisende und herausragende Lösungen</w:t>
      </w:r>
      <w:r>
        <w:rPr>
          <w:rFonts w:ascii="Futura Std Book" w:hAnsi="Futura Std Book"/>
          <w:b w:val="0"/>
          <w:bCs/>
          <w:sz w:val="20"/>
        </w:rPr>
        <w:t>“</w:t>
      </w:r>
      <w:r w:rsidRPr="001E2878">
        <w:rPr>
          <w:rFonts w:ascii="Futura Std Book" w:hAnsi="Futura Std Book"/>
          <w:b w:val="0"/>
          <w:bCs/>
          <w:sz w:val="20"/>
        </w:rPr>
        <w:t xml:space="preserve"> verliehen wird. </w:t>
      </w:r>
    </w:p>
    <w:p w14:paraId="6E5695E7" w14:textId="77777777" w:rsidR="00C92A46" w:rsidRDefault="00C92A46" w:rsidP="001E2878">
      <w:pPr>
        <w:contextualSpacing/>
        <w:rPr>
          <w:rFonts w:ascii="Futura Std Book" w:hAnsi="Futura Std Book"/>
          <w:b w:val="0"/>
          <w:bCs/>
          <w:sz w:val="20"/>
        </w:rPr>
      </w:pPr>
    </w:p>
    <w:p w14:paraId="7734E521" w14:textId="7657128B" w:rsidR="00BC0677" w:rsidRDefault="00B81E67" w:rsidP="001E2878">
      <w:pPr>
        <w:contextualSpacing/>
        <w:rPr>
          <w:rFonts w:ascii="Futura Std Book" w:hAnsi="Futura Std Book"/>
          <w:b w:val="0"/>
          <w:bCs/>
          <w:sz w:val="20"/>
        </w:rPr>
      </w:pPr>
      <w:r>
        <w:rPr>
          <w:rFonts w:ascii="Futura Std Book" w:hAnsi="Futura Std Book"/>
          <w:b w:val="0"/>
          <w:bCs/>
          <w:sz w:val="20"/>
        </w:rPr>
        <w:t>„</w:t>
      </w:r>
      <w:r w:rsidR="00996E09">
        <w:rPr>
          <w:rFonts w:ascii="Futura Std Book" w:hAnsi="Futura Std Book"/>
          <w:b w:val="0"/>
          <w:bCs/>
          <w:sz w:val="20"/>
        </w:rPr>
        <w:t xml:space="preserve">Wir freuen uns sehr, dass wir </w:t>
      </w:r>
      <w:r w:rsidR="00BC0677" w:rsidRPr="00ED3CB9">
        <w:rPr>
          <w:rFonts w:ascii="Futura Std Book" w:hAnsi="Futura Std Book"/>
          <w:b w:val="0"/>
          <w:bCs/>
          <w:color w:val="000000" w:themeColor="text1"/>
          <w:sz w:val="20"/>
        </w:rPr>
        <w:t>nun</w:t>
      </w:r>
      <w:r w:rsidR="00ED3CB9" w:rsidRPr="00ED3CB9">
        <w:rPr>
          <w:rFonts w:ascii="Futura Std Book" w:hAnsi="Futura Std Book"/>
          <w:b w:val="0"/>
          <w:bCs/>
          <w:color w:val="000000" w:themeColor="text1"/>
          <w:sz w:val="20"/>
        </w:rPr>
        <w:t xml:space="preserve"> </w:t>
      </w:r>
      <w:r w:rsidR="00996E09" w:rsidRPr="00ED3CB9">
        <w:rPr>
          <w:rFonts w:ascii="Futura Std Book" w:hAnsi="Futura Std Book"/>
          <w:b w:val="0"/>
          <w:bCs/>
          <w:color w:val="000000" w:themeColor="text1"/>
          <w:sz w:val="20"/>
        </w:rPr>
        <w:t xml:space="preserve">den </w:t>
      </w:r>
      <w:r w:rsidR="00996E09" w:rsidRPr="00ED3CB9">
        <w:rPr>
          <w:rFonts w:ascii="Futura Std Book" w:hAnsi="Futura Std Book"/>
          <w:b w:val="0"/>
          <w:bCs/>
          <w:caps/>
          <w:color w:val="000000" w:themeColor="text1"/>
          <w:sz w:val="20"/>
        </w:rPr>
        <w:t xml:space="preserve">Focus </w:t>
      </w:r>
      <w:r w:rsidR="00BC0677">
        <w:rPr>
          <w:rFonts w:ascii="Futura Std Book" w:hAnsi="Futura Std Book"/>
          <w:b w:val="0"/>
          <w:bCs/>
          <w:caps/>
          <w:sz w:val="20"/>
        </w:rPr>
        <w:t xml:space="preserve">Award </w:t>
      </w:r>
      <w:r w:rsidR="00C76ED6" w:rsidRPr="00CF5CCE">
        <w:rPr>
          <w:rFonts w:ascii="Futura Std Book" w:hAnsi="Futura Std Book"/>
          <w:b w:val="0"/>
          <w:bCs/>
          <w:color w:val="000000" w:themeColor="text1"/>
          <w:sz w:val="20"/>
        </w:rPr>
        <w:t>i</w:t>
      </w:r>
      <w:r w:rsidR="00BC0677">
        <w:rPr>
          <w:rFonts w:ascii="Futura Std Book" w:hAnsi="Futura Std Book"/>
          <w:b w:val="0"/>
          <w:bCs/>
          <w:sz w:val="20"/>
        </w:rPr>
        <w:t>n Gold</w:t>
      </w:r>
      <w:r w:rsidR="00996E09">
        <w:rPr>
          <w:rFonts w:ascii="Futura Std Book" w:hAnsi="Futura Std Book"/>
          <w:b w:val="0"/>
          <w:bCs/>
          <w:sz w:val="20"/>
        </w:rPr>
        <w:t xml:space="preserve"> erhalten haben. Das ist eine Bestätigung für d</w:t>
      </w:r>
      <w:r w:rsidR="00506671">
        <w:rPr>
          <w:rFonts w:ascii="Futura Std Book" w:hAnsi="Futura Std Book"/>
          <w:b w:val="0"/>
          <w:bCs/>
          <w:sz w:val="20"/>
        </w:rPr>
        <w:t>ie</w:t>
      </w:r>
      <w:r w:rsidR="00996E09">
        <w:rPr>
          <w:rFonts w:ascii="Futura Std Book" w:hAnsi="Futura Std Book"/>
          <w:b w:val="0"/>
          <w:bCs/>
          <w:sz w:val="20"/>
        </w:rPr>
        <w:t xml:space="preserve"> außergewöhnliche Designqualität und den hohen Innovationsgrad </w:t>
      </w:r>
      <w:r w:rsidR="00996E09" w:rsidRPr="00ED3CB9">
        <w:rPr>
          <w:rFonts w:ascii="Futura Std Book" w:hAnsi="Futura Std Book"/>
          <w:b w:val="0"/>
          <w:bCs/>
          <w:color w:val="000000" w:themeColor="text1"/>
          <w:sz w:val="20"/>
        </w:rPr>
        <w:t xml:space="preserve">des </w:t>
      </w:r>
      <w:proofErr w:type="spellStart"/>
      <w:r w:rsidR="00996E09" w:rsidRPr="00ED3CB9">
        <w:rPr>
          <w:rFonts w:ascii="Futura Std Book" w:hAnsi="Futura Std Book"/>
          <w:b w:val="0"/>
          <w:bCs/>
          <w:color w:val="000000" w:themeColor="text1"/>
          <w:sz w:val="20"/>
        </w:rPr>
        <w:t>Flexitasts</w:t>
      </w:r>
      <w:proofErr w:type="spellEnd"/>
      <w:r w:rsidR="002028EB" w:rsidRPr="002028EB">
        <w:rPr>
          <w:rFonts w:ascii="Futura Std Book" w:hAnsi="Futura Std Book"/>
          <w:b w:val="0"/>
          <w:bCs/>
          <w:sz w:val="20"/>
        </w:rPr>
        <w:t xml:space="preserve">", sagt </w:t>
      </w:r>
      <w:r w:rsidR="00996E09">
        <w:rPr>
          <w:rFonts w:ascii="Futura Std Book" w:hAnsi="Futura Std Book"/>
          <w:b w:val="0"/>
          <w:bCs/>
          <w:sz w:val="20"/>
        </w:rPr>
        <w:t xml:space="preserve">Geschäftsführer </w:t>
      </w:r>
      <w:r w:rsidR="002028EB" w:rsidRPr="002028EB">
        <w:rPr>
          <w:rFonts w:ascii="Futura Std Book" w:hAnsi="Futura Std Book"/>
          <w:b w:val="0"/>
          <w:bCs/>
          <w:sz w:val="20"/>
        </w:rPr>
        <w:t xml:space="preserve">Christoph Schlegel. </w:t>
      </w:r>
      <w:r w:rsidR="00BC0677" w:rsidRPr="002028EB">
        <w:rPr>
          <w:rFonts w:ascii="Futura Std Book" w:hAnsi="Futura Std Book"/>
          <w:b w:val="0"/>
          <w:bCs/>
          <w:sz w:val="20"/>
        </w:rPr>
        <w:t>Die Auszeichnung ist besonders wertvoll, weil das Design Center als Einrichtung des Landes unabhängig agiert und keinerlei kommerziellen Absichten verfolgt.</w:t>
      </w:r>
      <w:r w:rsidR="00BC0677">
        <w:rPr>
          <w:rFonts w:ascii="Futura Std Book" w:hAnsi="Futura Std Book"/>
          <w:b w:val="0"/>
          <w:bCs/>
          <w:sz w:val="20"/>
        </w:rPr>
        <w:t xml:space="preserve"> </w:t>
      </w:r>
      <w:r w:rsidR="00BD4A56" w:rsidRPr="00BD4A56">
        <w:rPr>
          <w:rFonts w:ascii="Futura Std Book" w:hAnsi="Futura Std Book"/>
          <w:b w:val="0"/>
          <w:bCs/>
          <w:sz w:val="20"/>
        </w:rPr>
        <w:t xml:space="preserve">Der Internationale Designpreis Baden-Württemberg, kurz FOCUS OPEN genannt, ist </w:t>
      </w:r>
      <w:r w:rsidR="00BC0677">
        <w:rPr>
          <w:rFonts w:ascii="Futura Std Book" w:hAnsi="Futura Std Book"/>
          <w:b w:val="0"/>
          <w:bCs/>
          <w:sz w:val="20"/>
        </w:rPr>
        <w:t xml:space="preserve">zudem </w:t>
      </w:r>
      <w:r w:rsidR="00BD4A56" w:rsidRPr="00BD4A56">
        <w:rPr>
          <w:rFonts w:ascii="Futura Std Book" w:hAnsi="Futura Std Book"/>
          <w:b w:val="0"/>
          <w:bCs/>
          <w:sz w:val="20"/>
        </w:rPr>
        <w:t xml:space="preserve">einer der renommiertesten Designwettbewerbe </w:t>
      </w:r>
      <w:r w:rsidR="003E3961">
        <w:rPr>
          <w:rFonts w:ascii="Futura Std Book" w:hAnsi="Futura Std Book"/>
          <w:b w:val="0"/>
          <w:bCs/>
          <w:sz w:val="20"/>
        </w:rPr>
        <w:t xml:space="preserve">in Deutschland </w:t>
      </w:r>
      <w:r w:rsidR="00BD4A56" w:rsidRPr="00BD4A56">
        <w:rPr>
          <w:rFonts w:ascii="Futura Std Book" w:hAnsi="Futura Std Book"/>
          <w:b w:val="0"/>
          <w:bCs/>
          <w:sz w:val="20"/>
        </w:rPr>
        <w:t>mit internationaler Ausrichtung</w:t>
      </w:r>
      <w:r w:rsidR="003E3961" w:rsidRPr="003E3961">
        <w:rPr>
          <w:rFonts w:ascii="Futura Std Book" w:hAnsi="Futura Std Book"/>
          <w:b w:val="0"/>
          <w:bCs/>
          <w:sz w:val="20"/>
        </w:rPr>
        <w:t>.</w:t>
      </w:r>
      <w:r w:rsidR="003E3961">
        <w:rPr>
          <w:rFonts w:ascii="Futura Std Book" w:hAnsi="Futura Std Book"/>
          <w:b w:val="0"/>
          <w:bCs/>
          <w:sz w:val="20"/>
        </w:rPr>
        <w:t xml:space="preserve"> </w:t>
      </w:r>
    </w:p>
    <w:p w14:paraId="1AA805ED" w14:textId="77777777" w:rsidR="00BC0677" w:rsidRDefault="00BC0677" w:rsidP="001E2878">
      <w:pPr>
        <w:contextualSpacing/>
        <w:rPr>
          <w:rFonts w:ascii="Futura Std Book" w:hAnsi="Futura Std Book"/>
          <w:b w:val="0"/>
          <w:bCs/>
          <w:sz w:val="20"/>
        </w:rPr>
      </w:pPr>
    </w:p>
    <w:p w14:paraId="6B69E581" w14:textId="02F1FDA8" w:rsidR="00BC0677" w:rsidRPr="002028EB" w:rsidRDefault="00BC0677" w:rsidP="00BC0677">
      <w:pPr>
        <w:tabs>
          <w:tab w:val="right" w:pos="5245"/>
        </w:tabs>
        <w:outlineLvl w:val="0"/>
        <w:rPr>
          <w:rFonts w:ascii="Futura Std Book" w:hAnsi="Futura Std Book" w:cs="Arial"/>
          <w:b w:val="0"/>
          <w:bCs/>
          <w:sz w:val="20"/>
        </w:rPr>
      </w:pPr>
      <w:r w:rsidRPr="002028EB">
        <w:rPr>
          <w:rFonts w:ascii="Futura Std Book" w:hAnsi="Futura Std Book"/>
          <w:b w:val="0"/>
          <w:bCs/>
          <w:sz w:val="20"/>
        </w:rPr>
        <w:t xml:space="preserve">Für die Auswahl der Preisträgerinnen und Preisträger sorgt eine vom Design Center berufene sechsköpfige Jury aus Expertinnen und Experten mit langjähriger Design-Praxiserfahrung. </w:t>
      </w:r>
      <w:r w:rsidRPr="002028EB">
        <w:rPr>
          <w:rFonts w:ascii="Futura Std Book" w:hAnsi="Futura Std Book" w:cs="Arial"/>
          <w:b w:val="0"/>
          <w:bCs/>
          <w:sz w:val="20"/>
        </w:rPr>
        <w:t>Neben der Gestaltungsqualität bewertet die Jury auch die Funktionalität eines Produkts, die Innovationshöhe, die Ergonomie oder die Usability.</w:t>
      </w:r>
      <w:r>
        <w:rPr>
          <w:rFonts w:ascii="Futura Std Book" w:hAnsi="Futura Std Book" w:cs="Arial"/>
          <w:b w:val="0"/>
          <w:bCs/>
          <w:sz w:val="20"/>
        </w:rPr>
        <w:t xml:space="preserve"> </w:t>
      </w:r>
      <w:r w:rsidRPr="00F7724C">
        <w:rPr>
          <w:rFonts w:ascii="Futura Std Book" w:hAnsi="Futura Std Book"/>
          <w:b w:val="0"/>
          <w:bCs/>
          <w:sz w:val="20"/>
        </w:rPr>
        <w:t xml:space="preserve">Nach zwei intensiven Bewertungstagen </w:t>
      </w:r>
      <w:r>
        <w:rPr>
          <w:rFonts w:ascii="Futura Std Book" w:hAnsi="Futura Std Book"/>
          <w:b w:val="0"/>
          <w:bCs/>
          <w:sz w:val="20"/>
        </w:rPr>
        <w:t xml:space="preserve">wurden </w:t>
      </w:r>
      <w:r w:rsidRPr="00F7724C">
        <w:rPr>
          <w:rFonts w:ascii="Futura Std Book" w:hAnsi="Futura Std Book"/>
          <w:b w:val="0"/>
          <w:bCs/>
          <w:sz w:val="20"/>
        </w:rPr>
        <w:t>insgesamt 57 Auszeichnungen</w:t>
      </w:r>
      <w:r>
        <w:rPr>
          <w:rFonts w:ascii="Futura Std Book" w:hAnsi="Futura Std Book"/>
          <w:b w:val="0"/>
          <w:bCs/>
          <w:sz w:val="20"/>
        </w:rPr>
        <w:t xml:space="preserve"> vergeben</w:t>
      </w:r>
      <w:r w:rsidRPr="00F7724C">
        <w:rPr>
          <w:rFonts w:ascii="Futura Std Book" w:hAnsi="Futura Std Book"/>
          <w:b w:val="0"/>
          <w:bCs/>
          <w:sz w:val="20"/>
        </w:rPr>
        <w:t>, davon 18</w:t>
      </w:r>
      <w:r>
        <w:rPr>
          <w:rFonts w:ascii="Futura Std Book" w:hAnsi="Futura Std Book"/>
          <w:b w:val="0"/>
          <w:bCs/>
          <w:sz w:val="20"/>
        </w:rPr>
        <w:t xml:space="preserve">x </w:t>
      </w:r>
      <w:r w:rsidRPr="00F7724C">
        <w:rPr>
          <w:rFonts w:ascii="Futura Std Book" w:hAnsi="Futura Std Book"/>
          <w:b w:val="0"/>
          <w:bCs/>
          <w:sz w:val="20"/>
        </w:rPr>
        <w:t>FOCUS GOLD.</w:t>
      </w:r>
    </w:p>
    <w:p w14:paraId="7B28E86F" w14:textId="77777777" w:rsidR="00BC0677" w:rsidRDefault="00BC0677" w:rsidP="00F7724C">
      <w:pPr>
        <w:contextualSpacing/>
        <w:rPr>
          <w:rFonts w:ascii="Futura Std Book" w:hAnsi="Futura Std Book"/>
          <w:b w:val="0"/>
          <w:bCs/>
          <w:sz w:val="20"/>
        </w:rPr>
      </w:pPr>
    </w:p>
    <w:p w14:paraId="6C4C9515" w14:textId="22AB5CE8" w:rsidR="00A87C04" w:rsidRPr="00C04FE4" w:rsidRDefault="001E2878" w:rsidP="00F7724C">
      <w:pPr>
        <w:contextualSpacing/>
        <w:rPr>
          <w:rFonts w:ascii="Futura Std Book" w:hAnsi="Futura Std Book"/>
          <w:b w:val="0"/>
          <w:bCs/>
          <w:sz w:val="20"/>
        </w:rPr>
      </w:pPr>
      <w:r w:rsidRPr="00F7724C">
        <w:rPr>
          <w:rFonts w:ascii="Futura Std Book" w:hAnsi="Futura Std Book"/>
          <w:b w:val="0"/>
          <w:bCs/>
          <w:sz w:val="20"/>
        </w:rPr>
        <w:t xml:space="preserve">Die Produktvielfalt </w:t>
      </w:r>
      <w:r w:rsidR="00BC0677">
        <w:rPr>
          <w:rFonts w:ascii="Futura Std Book" w:hAnsi="Futura Std Book"/>
          <w:b w:val="0"/>
          <w:bCs/>
          <w:sz w:val="20"/>
        </w:rPr>
        <w:t>war</w:t>
      </w:r>
      <w:r w:rsidRPr="00F7724C">
        <w:rPr>
          <w:rFonts w:ascii="Futura Std Book" w:hAnsi="Futura Std Book"/>
          <w:b w:val="0"/>
          <w:bCs/>
          <w:sz w:val="20"/>
        </w:rPr>
        <w:t xml:space="preserve"> auch 2025 wieder enorm: Mit dabei </w:t>
      </w:r>
      <w:r w:rsidR="00E16E55" w:rsidRPr="00ED3CB9">
        <w:rPr>
          <w:rFonts w:ascii="Futura Std Book" w:hAnsi="Futura Std Book"/>
          <w:b w:val="0"/>
          <w:bCs/>
          <w:color w:val="000000" w:themeColor="text1"/>
          <w:sz w:val="20"/>
        </w:rPr>
        <w:t>waren</w:t>
      </w:r>
      <w:r w:rsidRPr="00ED3CB9">
        <w:rPr>
          <w:rFonts w:ascii="Futura Std Book" w:hAnsi="Futura Std Book"/>
          <w:b w:val="0"/>
          <w:bCs/>
          <w:color w:val="000000" w:themeColor="text1"/>
          <w:sz w:val="20"/>
        </w:rPr>
        <w:t xml:space="preserve"> </w:t>
      </w:r>
      <w:r w:rsidRPr="00F7724C">
        <w:rPr>
          <w:rFonts w:ascii="Futura Std Book" w:hAnsi="Futura Std Book"/>
          <w:b w:val="0"/>
          <w:bCs/>
          <w:sz w:val="20"/>
        </w:rPr>
        <w:t>medizinische Produkte, Maschinen und Komponenten, Haushaltsgeräte, Möbel, Sportartikel, Leitsysteme und Medien.</w:t>
      </w:r>
      <w:r>
        <w:rPr>
          <w:rFonts w:ascii="Futura Std Book" w:hAnsi="Futura Std Book"/>
          <w:b w:val="0"/>
          <w:bCs/>
          <w:sz w:val="20"/>
        </w:rPr>
        <w:t xml:space="preserve"> SCHLEGEL hat seine Auszeichnung in der Kategorie „Investitionsgüter und Werkzeuge“ erhalten. </w:t>
      </w:r>
      <w:r w:rsidR="00A87C04" w:rsidRPr="00A87C04">
        <w:rPr>
          <w:rFonts w:ascii="Futura Std Book" w:hAnsi="Futura Std Book"/>
          <w:b w:val="0"/>
          <w:bCs/>
          <w:sz w:val="20"/>
        </w:rPr>
        <w:t xml:space="preserve">Die Preise wurden im Haus der Wirtschaft Baden-Württemberg in Stuttgart </w:t>
      </w:r>
      <w:r w:rsidR="00BC0677">
        <w:rPr>
          <w:rFonts w:ascii="Futura Std Book" w:hAnsi="Futura Std Book"/>
          <w:b w:val="0"/>
          <w:bCs/>
          <w:sz w:val="20"/>
        </w:rPr>
        <w:t xml:space="preserve">von </w:t>
      </w:r>
      <w:r w:rsidR="00A87C04" w:rsidRPr="00A87C04">
        <w:rPr>
          <w:rFonts w:ascii="Futura Std Book" w:hAnsi="Futura Std Book"/>
          <w:b w:val="0"/>
          <w:bCs/>
          <w:sz w:val="20"/>
        </w:rPr>
        <w:t xml:space="preserve">Dr. Patrick Rapp, Staatssekretär im Ministerium für Wirtschaft, Arbeit und Tourismus Baden-Württemberg, und Susanne Bay, Präsidentin des Regierungsbezirks Stuttgart, </w:t>
      </w:r>
      <w:r w:rsidR="00BC0677">
        <w:rPr>
          <w:rFonts w:ascii="Futura Std Book" w:hAnsi="Futura Std Book"/>
          <w:b w:val="0"/>
          <w:bCs/>
          <w:sz w:val="20"/>
        </w:rPr>
        <w:t>überreicht</w:t>
      </w:r>
      <w:r w:rsidR="00A87C04" w:rsidRPr="00A87C04">
        <w:rPr>
          <w:rFonts w:ascii="Futura Std Book" w:hAnsi="Futura Std Book"/>
          <w:b w:val="0"/>
          <w:bCs/>
          <w:sz w:val="20"/>
        </w:rPr>
        <w:t>.</w:t>
      </w:r>
      <w:r w:rsidR="00A87C04">
        <w:rPr>
          <w:rFonts w:ascii="Futura Std Book" w:hAnsi="Futura Std Book"/>
          <w:b w:val="0"/>
          <w:bCs/>
          <w:sz w:val="20"/>
        </w:rPr>
        <w:t xml:space="preserve"> </w:t>
      </w:r>
    </w:p>
    <w:p w14:paraId="36ADA3BB" w14:textId="77777777" w:rsidR="00996E09" w:rsidRDefault="00996E09" w:rsidP="00F7724C">
      <w:pPr>
        <w:contextualSpacing/>
        <w:rPr>
          <w:rFonts w:ascii="Futura Std Book" w:hAnsi="Futura Std Book"/>
          <w:b w:val="0"/>
          <w:bCs/>
          <w:sz w:val="20"/>
        </w:rPr>
      </w:pPr>
    </w:p>
    <w:p w14:paraId="2EECEDE2" w14:textId="64F98D7C" w:rsidR="00506671" w:rsidRPr="00996E09" w:rsidRDefault="00506671" w:rsidP="00506671">
      <w:pPr>
        <w:contextualSpacing/>
        <w:rPr>
          <w:rFonts w:ascii="Futura Std Book" w:hAnsi="Futura Std Book"/>
          <w:b w:val="0"/>
          <w:bCs/>
          <w:sz w:val="20"/>
        </w:rPr>
      </w:pPr>
      <w:r w:rsidRPr="00996E09">
        <w:rPr>
          <w:rFonts w:ascii="Futura Std Book" w:hAnsi="Futura Std Book"/>
          <w:b w:val="0"/>
          <w:bCs/>
          <w:sz w:val="20"/>
        </w:rPr>
        <w:t xml:space="preserve">Mit </w:t>
      </w:r>
      <w:r w:rsidRPr="00ED3CB9">
        <w:rPr>
          <w:rFonts w:ascii="Futura Std Book" w:hAnsi="Futura Std Book"/>
          <w:b w:val="0"/>
          <w:bCs/>
          <w:color w:val="000000" w:themeColor="text1"/>
          <w:sz w:val="20"/>
        </w:rPr>
        <w:t xml:space="preserve">dem </w:t>
      </w:r>
      <w:proofErr w:type="spellStart"/>
      <w:r w:rsidRPr="00996E09">
        <w:rPr>
          <w:rFonts w:ascii="Futura Std Book" w:hAnsi="Futura Std Book"/>
          <w:b w:val="0"/>
          <w:bCs/>
          <w:sz w:val="20"/>
        </w:rPr>
        <w:t>Flexitast</w:t>
      </w:r>
      <w:proofErr w:type="spellEnd"/>
      <w:r w:rsidRPr="00996E09">
        <w:rPr>
          <w:rFonts w:ascii="Futura Std Book" w:hAnsi="Futura Std Book"/>
          <w:b w:val="0"/>
          <w:bCs/>
          <w:sz w:val="20"/>
        </w:rPr>
        <w:t xml:space="preserve"> wurde eine Weltneuheit ausgezeichnet</w:t>
      </w:r>
      <w:r>
        <w:rPr>
          <w:rFonts w:ascii="Futura Std Book" w:hAnsi="Futura Std Book"/>
          <w:b w:val="0"/>
          <w:bCs/>
          <w:sz w:val="20"/>
        </w:rPr>
        <w:t xml:space="preserve"> – die Kombination einer </w:t>
      </w:r>
      <w:r w:rsidRPr="00996E09">
        <w:rPr>
          <w:rFonts w:ascii="Futura Std Book" w:hAnsi="Futura Std Book"/>
          <w:b w:val="0"/>
          <w:bCs/>
          <w:sz w:val="20"/>
        </w:rPr>
        <w:t xml:space="preserve">Drucktaste mit einem integrierten ZBD-Display, </w:t>
      </w:r>
      <w:r>
        <w:rPr>
          <w:rFonts w:ascii="Futura Std Book" w:hAnsi="Futura Std Book"/>
          <w:b w:val="0"/>
          <w:bCs/>
          <w:sz w:val="20"/>
        </w:rPr>
        <w:t>auf dem</w:t>
      </w:r>
      <w:r w:rsidRPr="00996E09">
        <w:rPr>
          <w:rFonts w:ascii="Futura Std Book" w:hAnsi="Futura Std Book"/>
          <w:b w:val="0"/>
          <w:bCs/>
          <w:sz w:val="20"/>
        </w:rPr>
        <w:t xml:space="preserve"> Texte und Symbole flexibel angezeigt werden können. Herzstück ist ein speziell entwickeltes 72 x 72 Pixel ZBD-Display. </w:t>
      </w:r>
      <w:r w:rsidRPr="00906F9D">
        <w:rPr>
          <w:rFonts w:ascii="Futura Std Book" w:hAnsi="Futura Std Book"/>
          <w:b w:val="0"/>
          <w:bCs/>
          <w:sz w:val="20"/>
        </w:rPr>
        <w:t>Die Anzeige bleibt bei Stromausfall erhalten und wird per Webbrowser konfiguriert.</w:t>
      </w:r>
      <w:r>
        <w:rPr>
          <w:rFonts w:ascii="Futura Std Book" w:hAnsi="Futura Std Book"/>
          <w:b w:val="0"/>
          <w:bCs/>
          <w:sz w:val="20"/>
        </w:rPr>
        <w:t xml:space="preserve"> </w:t>
      </w:r>
    </w:p>
    <w:p w14:paraId="526EB631" w14:textId="77777777" w:rsidR="00506671" w:rsidRPr="00996E09" w:rsidRDefault="00506671" w:rsidP="00506671">
      <w:pPr>
        <w:contextualSpacing/>
        <w:rPr>
          <w:rFonts w:ascii="Futura Std Book" w:hAnsi="Futura Std Book"/>
          <w:b w:val="0"/>
          <w:bCs/>
          <w:sz w:val="20"/>
        </w:rPr>
      </w:pPr>
    </w:p>
    <w:p w14:paraId="14CA4605" w14:textId="0096A9F6" w:rsidR="00506671" w:rsidRPr="00F7724C" w:rsidRDefault="00506671" w:rsidP="00506671">
      <w:pPr>
        <w:contextualSpacing/>
        <w:rPr>
          <w:rFonts w:ascii="Futura Std Book" w:hAnsi="Futura Std Book"/>
          <w:b w:val="0"/>
          <w:bCs/>
          <w:sz w:val="20"/>
        </w:rPr>
      </w:pPr>
      <w:r w:rsidRPr="00ED3CB9">
        <w:rPr>
          <w:rFonts w:ascii="Futura Std Book" w:hAnsi="Futura Std Book"/>
          <w:b w:val="0"/>
          <w:bCs/>
          <w:color w:val="000000" w:themeColor="text1"/>
          <w:sz w:val="20"/>
        </w:rPr>
        <w:t xml:space="preserve">Beim </w:t>
      </w:r>
      <w:proofErr w:type="spellStart"/>
      <w:r w:rsidRPr="00996E09">
        <w:rPr>
          <w:rFonts w:ascii="Futura Std Book" w:hAnsi="Futura Std Book"/>
          <w:b w:val="0"/>
          <w:bCs/>
          <w:sz w:val="20"/>
        </w:rPr>
        <w:t>Flexitast</w:t>
      </w:r>
      <w:proofErr w:type="spellEnd"/>
      <w:r w:rsidRPr="00996E09">
        <w:rPr>
          <w:rFonts w:ascii="Futura Std Book" w:hAnsi="Futura Std Book"/>
          <w:b w:val="0"/>
          <w:bCs/>
          <w:sz w:val="20"/>
        </w:rPr>
        <w:t xml:space="preserve"> kommt die Chip-On-Flex-Technologie zum Tragen, bei der die Elektronik auf dem </w:t>
      </w:r>
      <w:proofErr w:type="spellStart"/>
      <w:r w:rsidRPr="00996E09">
        <w:rPr>
          <w:rFonts w:ascii="Futura Std Book" w:hAnsi="Futura Std Book"/>
          <w:b w:val="0"/>
          <w:bCs/>
          <w:sz w:val="20"/>
        </w:rPr>
        <w:t>Flexkabel</w:t>
      </w:r>
      <w:proofErr w:type="spellEnd"/>
      <w:r w:rsidRPr="00996E09">
        <w:rPr>
          <w:rFonts w:ascii="Futura Std Book" w:hAnsi="Futura Std Book"/>
          <w:b w:val="0"/>
          <w:bCs/>
          <w:sz w:val="20"/>
        </w:rPr>
        <w:t xml:space="preserve"> platziert wird. Dadurch lässt sich ein symmetrisch schmaler Rand und ein elegant quadratisches Display realisieren.</w:t>
      </w:r>
      <w:r>
        <w:rPr>
          <w:rFonts w:ascii="Futura Std Book" w:hAnsi="Futura Std Book"/>
          <w:b w:val="0"/>
          <w:bCs/>
          <w:sz w:val="20"/>
        </w:rPr>
        <w:t xml:space="preserve"> </w:t>
      </w:r>
      <w:r w:rsidRPr="00996E09">
        <w:rPr>
          <w:rFonts w:ascii="Futura Std Book" w:hAnsi="Futura Std Book"/>
          <w:b w:val="0"/>
          <w:bCs/>
          <w:sz w:val="20"/>
        </w:rPr>
        <w:t>Eine bruchsichere Glas</w:t>
      </w:r>
      <w:r w:rsidR="005D3F26">
        <w:rPr>
          <w:rFonts w:ascii="Futura Std Book" w:hAnsi="Futura Std Book"/>
          <w:b w:val="0"/>
          <w:bCs/>
          <w:sz w:val="20"/>
        </w:rPr>
        <w:t>ebene</w:t>
      </w:r>
      <w:r w:rsidRPr="00996E09">
        <w:rPr>
          <w:rFonts w:ascii="Futura Std Book" w:hAnsi="Futura Std Book"/>
          <w:b w:val="0"/>
          <w:bCs/>
          <w:sz w:val="20"/>
        </w:rPr>
        <w:t xml:space="preserve"> schützt das Display und dank der robusten Bauweise </w:t>
      </w:r>
      <w:r>
        <w:rPr>
          <w:rFonts w:ascii="Futura Std Book" w:hAnsi="Futura Std Book"/>
          <w:b w:val="0"/>
          <w:bCs/>
          <w:sz w:val="20"/>
        </w:rPr>
        <w:t>ist der Taster auch in rauen Arbeitsumgebungen</w:t>
      </w:r>
      <w:r w:rsidRPr="00996E09">
        <w:rPr>
          <w:rFonts w:ascii="Futura Std Book" w:hAnsi="Futura Std Book"/>
          <w:b w:val="0"/>
          <w:bCs/>
          <w:sz w:val="20"/>
        </w:rPr>
        <w:t xml:space="preserve"> funktionsfähig.</w:t>
      </w:r>
      <w:r>
        <w:rPr>
          <w:rFonts w:ascii="Futura Std Book" w:hAnsi="Futura Std Book"/>
          <w:b w:val="0"/>
          <w:bCs/>
          <w:sz w:val="20"/>
        </w:rPr>
        <w:t xml:space="preserve"> </w:t>
      </w:r>
      <w:r w:rsidRPr="00996E09">
        <w:rPr>
          <w:rFonts w:ascii="Futura Std Book" w:hAnsi="Futura Std Book"/>
          <w:b w:val="0"/>
          <w:bCs/>
          <w:sz w:val="20"/>
        </w:rPr>
        <w:t>Ein Einbrennen der Anzeige ist ausgeschlossen.</w:t>
      </w:r>
      <w:r>
        <w:rPr>
          <w:rFonts w:ascii="Futura Std Book" w:hAnsi="Futura Std Book"/>
          <w:b w:val="0"/>
          <w:bCs/>
          <w:sz w:val="20"/>
        </w:rPr>
        <w:t xml:space="preserve"> </w:t>
      </w:r>
    </w:p>
    <w:p w14:paraId="0481D590" w14:textId="0A3D43BB" w:rsidR="00F7724C" w:rsidRPr="00F7724C" w:rsidRDefault="00F7724C" w:rsidP="00F7724C">
      <w:pPr>
        <w:contextualSpacing/>
        <w:rPr>
          <w:rFonts w:ascii="Futura Std Book" w:hAnsi="Futura Std Book"/>
          <w:b w:val="0"/>
          <w:bCs/>
          <w:sz w:val="20"/>
        </w:rPr>
      </w:pPr>
    </w:p>
    <w:p w14:paraId="7B6D8F86" w14:textId="077E88E2" w:rsidR="00F7724C" w:rsidRPr="005D3F26" w:rsidRDefault="005D3F26" w:rsidP="00F7724C">
      <w:pPr>
        <w:contextualSpacing/>
        <w:rPr>
          <w:rFonts w:ascii="Futura Std Book" w:hAnsi="Futura Std Book"/>
          <w:sz w:val="20"/>
        </w:rPr>
      </w:pPr>
      <w:r w:rsidRPr="005D3F26">
        <w:rPr>
          <w:rFonts w:ascii="Futura Std Book" w:hAnsi="Futura Std Book"/>
          <w:sz w:val="20"/>
        </w:rPr>
        <w:t>Die Ausstellung „Design zählt“</w:t>
      </w:r>
    </w:p>
    <w:p w14:paraId="51DB8A2C" w14:textId="3AD3482A" w:rsidR="00F7724C" w:rsidRPr="00F7724C" w:rsidRDefault="00F7724C" w:rsidP="00F7724C">
      <w:pPr>
        <w:contextualSpacing/>
        <w:rPr>
          <w:rFonts w:ascii="Futura Std Book" w:hAnsi="Futura Std Book"/>
          <w:b w:val="0"/>
          <w:bCs/>
          <w:sz w:val="20"/>
        </w:rPr>
      </w:pPr>
      <w:r w:rsidRPr="00F7724C">
        <w:rPr>
          <w:rFonts w:ascii="Futura Std Book" w:hAnsi="Futura Std Book"/>
          <w:b w:val="0"/>
          <w:bCs/>
          <w:sz w:val="20"/>
        </w:rPr>
        <w:t>Die feierliche Preisverleihung ist auch der Startschuss für die Ausstellung aller prämierten Produkte, Services und Konzepte. Alle mit dem FOCUS OPEN 2025 ausgezeichneten Designlösungen sind bis Freitag, 23. Januar 2026, im Haus der Wirtschaft in Stuttgart zu sehen. Die Ausstellung ist kostenfrei. Es werden auch öffentliche Führungen angeboten, die ebenfalls kostenfrei sind – weitere Informationen unter www.design-center.de.</w:t>
      </w:r>
    </w:p>
    <w:p w14:paraId="59EE162B" w14:textId="77777777" w:rsidR="00091A03" w:rsidRDefault="00091A03" w:rsidP="00827325">
      <w:pPr>
        <w:tabs>
          <w:tab w:val="right" w:pos="5245"/>
        </w:tabs>
        <w:spacing w:line="276" w:lineRule="auto"/>
        <w:outlineLvl w:val="0"/>
        <w:rPr>
          <w:rFonts w:ascii="Futura Std Book" w:hAnsi="Futura Std Book" w:cs="Arial"/>
          <w:bCs/>
          <w:sz w:val="20"/>
          <w:u w:val="single"/>
        </w:rPr>
      </w:pPr>
    </w:p>
    <w:p w14:paraId="1DD55D65" w14:textId="77777777" w:rsidR="000D3789" w:rsidRDefault="000D3789" w:rsidP="00827325">
      <w:pPr>
        <w:tabs>
          <w:tab w:val="right" w:pos="5245"/>
        </w:tabs>
        <w:spacing w:line="276" w:lineRule="auto"/>
        <w:outlineLvl w:val="0"/>
        <w:rPr>
          <w:rFonts w:ascii="Futura Std Book" w:hAnsi="Futura Std Book" w:cs="Arial"/>
          <w:bCs/>
          <w:sz w:val="20"/>
          <w:u w:val="single"/>
        </w:rPr>
      </w:pPr>
    </w:p>
    <w:p w14:paraId="1D6CA324" w14:textId="71337114" w:rsidR="00E262F5" w:rsidRPr="009B4AC7" w:rsidRDefault="004D3FF0" w:rsidP="00827325">
      <w:pPr>
        <w:tabs>
          <w:tab w:val="right" w:pos="5245"/>
        </w:tabs>
        <w:spacing w:line="276" w:lineRule="auto"/>
        <w:outlineLvl w:val="0"/>
        <w:rPr>
          <w:rFonts w:ascii="Futura Std Book" w:hAnsi="Futura Std Book" w:cs="Arial"/>
          <w:bCs/>
          <w:sz w:val="20"/>
          <w:u w:val="single"/>
        </w:rPr>
      </w:pPr>
      <w:r>
        <w:rPr>
          <w:rFonts w:ascii="Futura Std Book" w:hAnsi="Futura Std Book" w:cs="Arial"/>
          <w:bCs/>
          <w:sz w:val="20"/>
          <w:u w:val="single"/>
        </w:rPr>
        <w:t>Fotos</w:t>
      </w:r>
    </w:p>
    <w:p w14:paraId="6BBB5F70" w14:textId="77777777" w:rsidR="00773A2F" w:rsidRDefault="00773A2F" w:rsidP="004948A4">
      <w:pPr>
        <w:tabs>
          <w:tab w:val="right" w:pos="5245"/>
        </w:tabs>
        <w:spacing w:line="288" w:lineRule="auto"/>
        <w:outlineLvl w:val="0"/>
        <w:rPr>
          <w:rFonts w:ascii="Futura Std Book" w:hAnsi="Futura Std Book" w:cs="Arial"/>
          <w:bCs/>
          <w:sz w:val="20"/>
          <w:u w:val="single"/>
        </w:rPr>
      </w:pPr>
    </w:p>
    <w:p w14:paraId="0E4930D8" w14:textId="3E7F9B48" w:rsidR="00773A2F" w:rsidRDefault="0024380B"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Foto 1: </w:t>
      </w:r>
    </w:p>
    <w:p w14:paraId="28E38A57" w14:textId="7DF065A8" w:rsidR="00D72EEA" w:rsidRDefault="00D72EEA" w:rsidP="004948A4">
      <w:pPr>
        <w:tabs>
          <w:tab w:val="right" w:pos="5245"/>
        </w:tabs>
        <w:spacing w:line="288" w:lineRule="auto"/>
        <w:outlineLvl w:val="0"/>
        <w:rPr>
          <w:rFonts w:ascii="Futura Std Book" w:hAnsi="Futura Std Book" w:cs="Arial"/>
          <w:bCs/>
          <w:sz w:val="20"/>
          <w:u w:val="single"/>
        </w:rPr>
      </w:pPr>
    </w:p>
    <w:p w14:paraId="48893FD0" w14:textId="3E5A4EA6" w:rsidR="00BC0677" w:rsidRDefault="004D3FF0"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14:anchorId="6DA49671" wp14:editId="3D6B7799">
                <wp:simplePos x="0" y="0"/>
                <wp:positionH relativeFrom="column">
                  <wp:posOffset>2708066</wp:posOffset>
                </wp:positionH>
                <wp:positionV relativeFrom="paragraph">
                  <wp:posOffset>31861</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C4CE136" w14:textId="77777777" w:rsidR="00166DF7" w:rsidRDefault="00842CD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w:t>
                            </w:r>
                          </w:p>
                          <w:p w14:paraId="4B54D1E3" w14:textId="0EDB3EB5" w:rsidR="004D3FF0" w:rsidRDefault="00837A7A"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Zum ersten Mal hat SCHLEGEL für </w:t>
                            </w:r>
                            <w:r w:rsidR="00ED3CB9">
                              <w:rPr>
                                <w:rFonts w:ascii="Futura Std Medium" w:hAnsi="Futura Std Medium"/>
                                <w:b w:val="0"/>
                                <w:color w:val="000000" w:themeColor="text1"/>
                                <w:szCs w:val="22"/>
                              </w:rPr>
                              <w:t>d</w:t>
                            </w:r>
                            <w:r w:rsidRPr="00ED3CB9">
                              <w:rPr>
                                <w:rFonts w:ascii="Futura Std Medium" w:hAnsi="Futura Std Medium"/>
                                <w:b w:val="0"/>
                                <w:color w:val="000000" w:themeColor="text1"/>
                                <w:szCs w:val="22"/>
                              </w:rPr>
                              <w:t xml:space="preserve">en </w:t>
                            </w:r>
                            <w:proofErr w:type="spellStart"/>
                            <w:r>
                              <w:rPr>
                                <w:rFonts w:ascii="Futura Std Medium" w:hAnsi="Futura Std Medium"/>
                                <w:b w:val="0"/>
                                <w:szCs w:val="22"/>
                              </w:rPr>
                              <w:t>Flexitast</w:t>
                            </w:r>
                            <w:proofErr w:type="spellEnd"/>
                            <w:r>
                              <w:rPr>
                                <w:rFonts w:ascii="Futura Std Medium" w:hAnsi="Futura Std Medium"/>
                                <w:b w:val="0"/>
                                <w:szCs w:val="22"/>
                              </w:rPr>
                              <w:t xml:space="preserve"> den FOCUS in Gold erhalten.</w:t>
                            </w:r>
                            <w:r w:rsidR="004D3FF0">
                              <w:rPr>
                                <w:rFonts w:ascii="Futura Std Medium" w:hAnsi="Futura Std Medium"/>
                                <w:b w:val="0"/>
                                <w:szCs w:val="22"/>
                              </w:rPr>
                              <w:t xml:space="preserve"> Foto: Benjamin Stollenberg</w:t>
                            </w:r>
                          </w:p>
                          <w:p w14:paraId="2C68DE43" w14:textId="77777777" w:rsidR="00D72EEA" w:rsidRPr="0024380B" w:rsidRDefault="00D72EEA" w:rsidP="00773A2F">
                            <w:pPr>
                              <w:tabs>
                                <w:tab w:val="right" w:pos="5245"/>
                              </w:tabs>
                              <w:spacing w:line="288" w:lineRule="auto"/>
                              <w:outlineLvl w:val="0"/>
                              <w:rPr>
                                <w:rFonts w:ascii="Futura Std Medium" w:hAnsi="Futura Std Medium"/>
                                <w:b w:val="0"/>
                                <w:szCs w:val="22"/>
                              </w:rPr>
                            </w:pPr>
                          </w:p>
                          <w:p w14:paraId="4E237DBD" w14:textId="77777777"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DA49671" id="_x0000_t202" coordsize="21600,21600" o:spt="202" path="m,l,21600r21600,l21600,xe">
                <v:stroke joinstyle="miter"/>
                <v:path gradientshapeok="t" o:connecttype="rect"/>
              </v:shapetype>
              <v:shape id="Textfeld 2" o:spid="_x0000_s1026" type="#_x0000_t202" style="position:absolute;margin-left:213.25pt;margin-top:2.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" stroked="f">
                <v:textbox style="mso-fit-shape-to-text:t">
                  <w:txbxContent>
                    <w:p w14:paraId="7C4CE136" w14:textId="77777777" w:rsidR="00166DF7" w:rsidRDefault="00842CD8"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w:t>
                      </w:r>
                    </w:p>
                    <w:p w14:paraId="4B54D1E3" w14:textId="0EDB3EB5" w:rsidR="004D3FF0" w:rsidRDefault="00837A7A" w:rsidP="00773A2F">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Zum ersten Mal hat SCHLEGEL für </w:t>
                      </w:r>
                      <w:r w:rsidR="00ED3CB9">
                        <w:rPr>
                          <w:rFonts w:ascii="Futura Std Medium" w:hAnsi="Futura Std Medium"/>
                          <w:b w:val="0"/>
                          <w:color w:val="000000" w:themeColor="text1"/>
                          <w:szCs w:val="22"/>
                        </w:rPr>
                        <w:t>d</w:t>
                      </w:r>
                      <w:r w:rsidRPr="00ED3CB9">
                        <w:rPr>
                          <w:rFonts w:ascii="Futura Std Medium" w:hAnsi="Futura Std Medium"/>
                          <w:b w:val="0"/>
                          <w:color w:val="000000" w:themeColor="text1"/>
                          <w:szCs w:val="22"/>
                        </w:rPr>
                        <w:t xml:space="preserve">en </w:t>
                      </w:r>
                      <w:proofErr w:type="spellStart"/>
                      <w:r>
                        <w:rPr>
                          <w:rFonts w:ascii="Futura Std Medium" w:hAnsi="Futura Std Medium"/>
                          <w:b w:val="0"/>
                          <w:szCs w:val="22"/>
                        </w:rPr>
                        <w:t>Flexitast</w:t>
                      </w:r>
                      <w:proofErr w:type="spellEnd"/>
                      <w:r>
                        <w:rPr>
                          <w:rFonts w:ascii="Futura Std Medium" w:hAnsi="Futura Std Medium"/>
                          <w:b w:val="0"/>
                          <w:szCs w:val="22"/>
                        </w:rPr>
                        <w:t xml:space="preserve"> den FOCUS in Gold erhalten.</w:t>
                      </w:r>
                      <w:r w:rsidR="004D3FF0">
                        <w:rPr>
                          <w:rFonts w:ascii="Futura Std Medium" w:hAnsi="Futura Std Medium"/>
                          <w:b w:val="0"/>
                          <w:szCs w:val="22"/>
                        </w:rPr>
                        <w:t xml:space="preserve"> Foto: Benjamin Stollenberg</w:t>
                      </w:r>
                    </w:p>
                    <w:p w14:paraId="2C68DE43" w14:textId="77777777" w:rsidR="00D72EEA" w:rsidRPr="0024380B" w:rsidRDefault="00D72EEA" w:rsidP="00773A2F">
                      <w:pPr>
                        <w:tabs>
                          <w:tab w:val="right" w:pos="5245"/>
                        </w:tabs>
                        <w:spacing w:line="288" w:lineRule="auto"/>
                        <w:outlineLvl w:val="0"/>
                        <w:rPr>
                          <w:rFonts w:ascii="Futura Std Medium" w:hAnsi="Futura Std Medium"/>
                          <w:b w:val="0"/>
                          <w:szCs w:val="22"/>
                        </w:rPr>
                      </w:pPr>
                    </w:p>
                    <w:p w14:paraId="4E237DBD" w14:textId="77777777" w:rsidR="001E5F24" w:rsidRPr="001E5F24" w:rsidRDefault="001E5F24">
                      <w:pPr>
                        <w:rPr>
                          <w:b w:val="0"/>
                        </w:rPr>
                      </w:pPr>
                    </w:p>
                  </w:txbxContent>
                </v:textbox>
                <w10:wrap type="tight"/>
              </v:shape>
            </w:pict>
          </mc:Fallback>
        </mc:AlternateContent>
      </w:r>
      <w:r>
        <w:rPr>
          <w:noProof/>
        </w:rPr>
        <w:drawing>
          <wp:inline distT="0" distB="0" distL="0" distR="0" wp14:anchorId="1E6E0E51" wp14:editId="37E515CF">
            <wp:extent cx="1785651" cy="2677886"/>
            <wp:effectExtent l="0" t="0" r="5080" b="8255"/>
            <wp:docPr id="965159510" name="Grafik 2" descr="Ein Bild, das Kleidung, Anzug, Mann,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159510" name="Grafik 2" descr="Ein Bild, das Kleidung, Anzug, Mann, Text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2841" cy="2688669"/>
                    </a:xfrm>
                    <a:prstGeom prst="rect">
                      <a:avLst/>
                    </a:prstGeom>
                    <a:noFill/>
                    <a:ln>
                      <a:noFill/>
                    </a:ln>
                  </pic:spPr>
                </pic:pic>
              </a:graphicData>
            </a:graphic>
          </wp:inline>
        </w:drawing>
      </w:r>
    </w:p>
    <w:p w14:paraId="3C3EE41A" w14:textId="5C3DC57E" w:rsidR="00927C80" w:rsidRDefault="00927C80" w:rsidP="004948A4">
      <w:pPr>
        <w:tabs>
          <w:tab w:val="right" w:pos="5245"/>
        </w:tabs>
        <w:spacing w:line="288" w:lineRule="auto"/>
        <w:outlineLvl w:val="0"/>
        <w:rPr>
          <w:rFonts w:ascii="Futura Std Book" w:hAnsi="Futura Std Book" w:cs="Arial"/>
          <w:bCs/>
          <w:sz w:val="20"/>
          <w:u w:val="single"/>
        </w:rPr>
      </w:pPr>
    </w:p>
    <w:p w14:paraId="53C191A3" w14:textId="1C31EE21" w:rsidR="00926B17" w:rsidRDefault="004D3FF0"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Foto 2: </w:t>
      </w:r>
    </w:p>
    <w:p w14:paraId="43FCEC09" w14:textId="2987FCE4" w:rsidR="0024380B" w:rsidRDefault="00837A7A"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2266E13B" wp14:editId="7FEB9562">
                <wp:simplePos x="0" y="0"/>
                <wp:positionH relativeFrom="column">
                  <wp:posOffset>2707005</wp:posOffset>
                </wp:positionH>
                <wp:positionV relativeFrom="paragraph">
                  <wp:posOffset>6985</wp:posOffset>
                </wp:positionV>
                <wp:extent cx="2360930" cy="1404620"/>
                <wp:effectExtent l="0" t="0" r="635" b="0"/>
                <wp:wrapTight wrapText="bothSides">
                  <wp:wrapPolygon edited="0">
                    <wp:start x="0" y="0"/>
                    <wp:lineTo x="0" y="19529"/>
                    <wp:lineTo x="21427" y="19529"/>
                    <wp:lineTo x="21427" y="0"/>
                    <wp:lineTo x="0" y="0"/>
                  </wp:wrapPolygon>
                </wp:wrapTight>
                <wp:docPr id="2980262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1D62338" w14:textId="77777777" w:rsidR="00837A7A" w:rsidRDefault="00837A7A" w:rsidP="00837A7A">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w:t>
                            </w:r>
                          </w:p>
                          <w:p w14:paraId="4F11F302" w14:textId="007F955D" w:rsidR="00837A7A" w:rsidRDefault="00837A7A" w:rsidP="00837A7A">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Für seinen innovativen Displaytaster </w:t>
                            </w:r>
                            <w:proofErr w:type="spellStart"/>
                            <w:r>
                              <w:rPr>
                                <w:rFonts w:ascii="Futura Std Medium" w:hAnsi="Futura Std Medium"/>
                                <w:b w:val="0"/>
                                <w:szCs w:val="22"/>
                              </w:rPr>
                              <w:t>Flexitast</w:t>
                            </w:r>
                            <w:proofErr w:type="spellEnd"/>
                            <w:r>
                              <w:rPr>
                                <w:rFonts w:ascii="Futura Std Medium" w:hAnsi="Futura Std Medium"/>
                                <w:b w:val="0"/>
                                <w:szCs w:val="22"/>
                              </w:rPr>
                              <w:t xml:space="preserve"> hat das Unternehmen Georg Schlegel den Award FOCUS GOLD erhalten. Foto: Schlegel</w:t>
                            </w:r>
                          </w:p>
                          <w:p w14:paraId="7EA4817E" w14:textId="77777777" w:rsidR="00837A7A" w:rsidRPr="0024380B" w:rsidRDefault="00837A7A" w:rsidP="00837A7A">
                            <w:pPr>
                              <w:tabs>
                                <w:tab w:val="right" w:pos="5245"/>
                              </w:tabs>
                              <w:spacing w:line="288" w:lineRule="auto"/>
                              <w:outlineLvl w:val="0"/>
                              <w:rPr>
                                <w:rFonts w:ascii="Futura Std Medium" w:hAnsi="Futura Std Medium"/>
                                <w:b w:val="0"/>
                                <w:szCs w:val="22"/>
                              </w:rPr>
                            </w:pPr>
                          </w:p>
                          <w:p w14:paraId="0808C2F3" w14:textId="77777777" w:rsidR="00837A7A" w:rsidRPr="001E5F24" w:rsidRDefault="00837A7A" w:rsidP="00837A7A">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266E13B" id="_x0000_s1027" type="#_x0000_t202" style="position:absolute;margin-left:213.15pt;margin-top:.55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" stroked="f">
                <v:textbox style="mso-fit-shape-to-text:t">
                  <w:txbxContent>
                    <w:p w14:paraId="41D62338" w14:textId="77777777" w:rsidR="00837A7A" w:rsidRDefault="00837A7A" w:rsidP="00837A7A">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Bildunterschrift: </w:t>
                      </w:r>
                    </w:p>
                    <w:p w14:paraId="4F11F302" w14:textId="007F955D" w:rsidR="00837A7A" w:rsidRDefault="00837A7A" w:rsidP="00837A7A">
                      <w:pPr>
                        <w:tabs>
                          <w:tab w:val="right" w:pos="5245"/>
                        </w:tabs>
                        <w:spacing w:line="288" w:lineRule="auto"/>
                        <w:outlineLvl w:val="0"/>
                        <w:rPr>
                          <w:rFonts w:ascii="Futura Std Medium" w:hAnsi="Futura Std Medium"/>
                          <w:b w:val="0"/>
                          <w:szCs w:val="22"/>
                        </w:rPr>
                      </w:pPr>
                      <w:r>
                        <w:rPr>
                          <w:rFonts w:ascii="Futura Std Medium" w:hAnsi="Futura Std Medium"/>
                          <w:b w:val="0"/>
                          <w:szCs w:val="22"/>
                        </w:rPr>
                        <w:t xml:space="preserve">Für seinen innovativen Displaytaster </w:t>
                      </w:r>
                      <w:proofErr w:type="spellStart"/>
                      <w:r>
                        <w:rPr>
                          <w:rFonts w:ascii="Futura Std Medium" w:hAnsi="Futura Std Medium"/>
                          <w:b w:val="0"/>
                          <w:szCs w:val="22"/>
                        </w:rPr>
                        <w:t>Flexitast</w:t>
                      </w:r>
                      <w:proofErr w:type="spellEnd"/>
                      <w:r>
                        <w:rPr>
                          <w:rFonts w:ascii="Futura Std Medium" w:hAnsi="Futura Std Medium"/>
                          <w:b w:val="0"/>
                          <w:szCs w:val="22"/>
                        </w:rPr>
                        <w:t xml:space="preserve"> hat das Unternehmen Georg Schlegel den Award FOCUS GOLD erhalten. Foto: Schlegel</w:t>
                      </w:r>
                    </w:p>
                    <w:p w14:paraId="7EA4817E" w14:textId="77777777" w:rsidR="00837A7A" w:rsidRPr="0024380B" w:rsidRDefault="00837A7A" w:rsidP="00837A7A">
                      <w:pPr>
                        <w:tabs>
                          <w:tab w:val="right" w:pos="5245"/>
                        </w:tabs>
                        <w:spacing w:line="288" w:lineRule="auto"/>
                        <w:outlineLvl w:val="0"/>
                        <w:rPr>
                          <w:rFonts w:ascii="Futura Std Medium" w:hAnsi="Futura Std Medium"/>
                          <w:b w:val="0"/>
                          <w:szCs w:val="22"/>
                        </w:rPr>
                      </w:pPr>
                    </w:p>
                    <w:p w14:paraId="0808C2F3" w14:textId="77777777" w:rsidR="00837A7A" w:rsidRPr="001E5F24" w:rsidRDefault="00837A7A" w:rsidP="00837A7A">
                      <w:pPr>
                        <w:rPr>
                          <w:b w:val="0"/>
                        </w:rPr>
                      </w:pPr>
                    </w:p>
                  </w:txbxContent>
                </v:textbox>
                <w10:wrap type="tight"/>
              </v:shape>
            </w:pict>
          </mc:Fallback>
        </mc:AlternateContent>
      </w:r>
      <w:r>
        <w:rPr>
          <w:rFonts w:ascii="Futura Std Book" w:hAnsi="Futura Std Book" w:cs="Arial"/>
          <w:bCs/>
          <w:noProof/>
          <w:sz w:val="20"/>
          <w:u w:val="single"/>
        </w:rPr>
        <w:drawing>
          <wp:inline distT="0" distB="0" distL="0" distR="0" wp14:anchorId="0D2B1339" wp14:editId="68A97818">
            <wp:extent cx="1785620" cy="1160692"/>
            <wp:effectExtent l="0" t="0" r="5080" b="1905"/>
            <wp:docPr id="847712447" name="Grafik 3" descr="Ein Bild, das Screenshot, Im Haus,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712447" name="Grafik 3" descr="Ein Bild, das Screenshot, Im Haus, Design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5005" cy="1173293"/>
                    </a:xfrm>
                    <a:prstGeom prst="rect">
                      <a:avLst/>
                    </a:prstGeom>
                  </pic:spPr>
                </pic:pic>
              </a:graphicData>
            </a:graphic>
          </wp:inline>
        </w:drawing>
      </w:r>
    </w:p>
    <w:p w14:paraId="58F7FC98" w14:textId="77777777" w:rsidR="0024380B" w:rsidRDefault="0024380B" w:rsidP="004948A4">
      <w:pPr>
        <w:tabs>
          <w:tab w:val="right" w:pos="5245"/>
        </w:tabs>
        <w:spacing w:line="288" w:lineRule="auto"/>
        <w:outlineLvl w:val="0"/>
        <w:rPr>
          <w:rFonts w:ascii="Futura Std Book" w:hAnsi="Futura Std Book" w:cs="Arial"/>
          <w:bCs/>
          <w:sz w:val="20"/>
          <w:u w:val="single"/>
        </w:rPr>
      </w:pPr>
    </w:p>
    <w:p w14:paraId="62761DA7" w14:textId="77777777" w:rsidR="00E262F5" w:rsidRPr="009B4AC7" w:rsidRDefault="00926B17"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r w:rsidR="00E262F5" w:rsidRPr="009B4AC7">
        <w:rPr>
          <w:rFonts w:ascii="Futura Std Book" w:hAnsi="Futura Std Book" w:cs="Arial"/>
          <w:bCs/>
          <w:sz w:val="20"/>
          <w:u w:val="single"/>
        </w:rPr>
        <w:t>eserkontakt:</w:t>
      </w:r>
    </w:p>
    <w:p w14:paraId="685C6EC0"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3D11A8D9"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14:paraId="6987524A"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076CC956"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14:paraId="7374A3A8"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14:paraId="5CB765CE"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14:paraId="02C980C2"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075D3BB1"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14:paraId="1EC7A509" w14:textId="2E8432DD" w:rsidR="00E262F5" w:rsidRDefault="00E262F5" w:rsidP="004948A4">
      <w:pPr>
        <w:tabs>
          <w:tab w:val="right" w:pos="5245"/>
        </w:tabs>
        <w:spacing w:line="288" w:lineRule="auto"/>
        <w:ind w:left="1418"/>
        <w:rPr>
          <w:rFonts w:ascii="Futura Std Book" w:hAnsi="Futura Std Book" w:cs="Arial"/>
          <w:b w:val="0"/>
          <w:bCs/>
          <w:sz w:val="20"/>
        </w:rPr>
      </w:pPr>
    </w:p>
    <w:p w14:paraId="20A01BC2" w14:textId="497F0B96" w:rsidR="00ED3CB9" w:rsidRDefault="00ED3CB9" w:rsidP="004948A4">
      <w:pPr>
        <w:tabs>
          <w:tab w:val="right" w:pos="5245"/>
        </w:tabs>
        <w:spacing w:line="288" w:lineRule="auto"/>
        <w:ind w:left="1418"/>
        <w:rPr>
          <w:rFonts w:ascii="Futura Std Book" w:hAnsi="Futura Std Book" w:cs="Arial"/>
          <w:b w:val="0"/>
          <w:bCs/>
          <w:sz w:val="20"/>
        </w:rPr>
      </w:pPr>
    </w:p>
    <w:p w14:paraId="29EC677D" w14:textId="77777777" w:rsidR="00ED3CB9" w:rsidRDefault="00ED3CB9" w:rsidP="004948A4">
      <w:pPr>
        <w:tabs>
          <w:tab w:val="right" w:pos="5245"/>
        </w:tabs>
        <w:spacing w:line="288" w:lineRule="auto"/>
        <w:ind w:left="1418"/>
        <w:rPr>
          <w:rFonts w:ascii="Futura Std Book" w:hAnsi="Futura Std Book" w:cs="Arial"/>
          <w:b w:val="0"/>
          <w:bCs/>
          <w:sz w:val="20"/>
        </w:rPr>
      </w:pPr>
    </w:p>
    <w:p w14:paraId="6C13096C"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14:paraId="315D69E9"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14:paraId="67B4E0A4"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211ADAFB"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14:paraId="1E4F9C23"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14:paraId="6F25B318"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14:paraId="14548B65"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14:paraId="0A7455EC" w14:textId="77777777"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14:paraId="2C10E300"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14:paraId="1EE14D8B" w14:textId="77777777" w:rsidR="00E262F5" w:rsidRPr="009B4AC7" w:rsidRDefault="00E262F5" w:rsidP="004948A4">
      <w:pPr>
        <w:tabs>
          <w:tab w:val="right" w:pos="5245"/>
        </w:tabs>
        <w:spacing w:line="288" w:lineRule="auto"/>
        <w:ind w:left="1418"/>
        <w:rPr>
          <w:rFonts w:ascii="Futura Std Book" w:hAnsi="Futura Std Book" w:cs="Arial"/>
          <w:b w:val="0"/>
          <w:sz w:val="20"/>
        </w:rPr>
      </w:pPr>
    </w:p>
    <w:p w14:paraId="44689F78" w14:textId="77777777"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14:paraId="7CBA8D7D" w14:textId="77777777"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1BD2FEE1" w14:textId="77777777" w:rsidR="00E262F5" w:rsidRPr="009B4AC7" w:rsidRDefault="00E262F5" w:rsidP="004948A4">
      <w:pPr>
        <w:tabs>
          <w:tab w:val="left" w:pos="0"/>
          <w:tab w:val="right" w:pos="5245"/>
        </w:tabs>
        <w:spacing w:line="288" w:lineRule="auto"/>
        <w:rPr>
          <w:rFonts w:ascii="Futura Std Book" w:hAnsi="Futura Std Book" w:cs="Arial"/>
          <w:sz w:val="20"/>
        </w:rPr>
      </w:pPr>
    </w:p>
    <w:p w14:paraId="0888CAFE"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14:paraId="02E0302B" w14:textId="77777777" w:rsidR="00E262F5" w:rsidRPr="00091835" w:rsidRDefault="00675009" w:rsidP="00926B17">
      <w:pPr>
        <w:widowControl w:val="0"/>
        <w:tabs>
          <w:tab w:val="left" w:pos="0"/>
          <w:tab w:val="right" w:pos="5245"/>
        </w:tabs>
        <w:autoSpaceDE w:val="0"/>
        <w:autoSpaceDN w:val="0"/>
        <w:adjustRightInd w:val="0"/>
        <w:spacing w:line="288" w:lineRule="auto"/>
        <w:rPr>
          <w:rFonts w:ascii="Futura Std Book" w:hAnsi="Futura Std Book"/>
          <w:sz w:val="20"/>
        </w:rPr>
      </w:pPr>
      <w:r w:rsidRPr="009B4AC7">
        <w:rPr>
          <w:rFonts w:ascii="Futura Std Book" w:hAnsi="Futura Std Book" w:cs="Arial"/>
          <w:b w:val="0"/>
          <w:sz w:val="20"/>
        </w:rPr>
        <w:t xml:space="preserve">Der Name </w:t>
      </w:r>
      <w:r>
        <w:rPr>
          <w:rFonts w:ascii="Futura Std Book" w:hAnsi="Futura Std Book" w:cs="Arial"/>
          <w:b w:val="0"/>
          <w:sz w:val="20"/>
        </w:rPr>
        <w:t>GEORG SCHLEGEL</w:t>
      </w:r>
      <w:r w:rsidRPr="009B4AC7">
        <w:rPr>
          <w:rFonts w:ascii="Futura Std Book" w:hAnsi="Futura Std Book" w:cs="Arial"/>
          <w:b w:val="0"/>
          <w:sz w:val="20"/>
        </w:rPr>
        <w:t xml:space="preserve"> steht für Innovation, Qualität und Design. 1945 gegründet, ist Schlegel heute ein weltweit agierendes Unternehmen mit Hauptsitz in Deutschland, Vertriebsniederlassungen in Österreich</w:t>
      </w:r>
      <w:r>
        <w:rPr>
          <w:rFonts w:ascii="Futura Std Book" w:hAnsi="Futura Std Book" w:cs="Arial"/>
          <w:b w:val="0"/>
          <w:sz w:val="20"/>
        </w:rPr>
        <w:t xml:space="preserve">, </w:t>
      </w:r>
      <w:r w:rsidRPr="009B4AC7">
        <w:rPr>
          <w:rFonts w:ascii="Futura Std Book" w:hAnsi="Futura Std Book" w:cs="Arial"/>
          <w:b w:val="0"/>
          <w:sz w:val="20"/>
        </w:rPr>
        <w:t>Singapur</w:t>
      </w:r>
      <w:r>
        <w:rPr>
          <w:rFonts w:ascii="Futura Std Book" w:hAnsi="Futura Std Book" w:cs="Arial"/>
          <w:b w:val="0"/>
          <w:sz w:val="20"/>
        </w:rPr>
        <w:t>, China und den USA</w:t>
      </w:r>
      <w:r w:rsidRPr="009B4AC7">
        <w:rPr>
          <w:rFonts w:ascii="Futura Std Book" w:hAnsi="Futura Std Book" w:cs="Arial"/>
          <w:b w:val="0"/>
          <w:sz w:val="20"/>
        </w:rPr>
        <w:t xml:space="preserve"> sowie Export in über 80 Ländern auf fünf Kontinenten. Die Kernkompetenzen: Entwicklung und Produktion von Befehlsgeräten, Meldeleuchten und Reihenklemmen. Erweitert wird das Produktportfolio mit Bussystemen, Gehäusen, Bedientableaus und Funktionsbausteinen. Einen hohen Anspruch bei der Entwicklung neuer Produkte stellt Schlegel an das Design. </w:t>
      </w:r>
      <w:r>
        <w:rPr>
          <w:rFonts w:ascii="Futura Std Book" w:hAnsi="Futura Std Book" w:cs="Arial"/>
          <w:b w:val="0"/>
          <w:sz w:val="20"/>
        </w:rPr>
        <w:t>Mehr als 100</w:t>
      </w:r>
      <w:r w:rsidRPr="009B4AC7">
        <w:rPr>
          <w:rFonts w:ascii="Futura Std Book" w:hAnsi="Futura Std Book" w:cs="Arial"/>
          <w:b w:val="0"/>
          <w:bCs/>
          <w:sz w:val="20"/>
        </w:rPr>
        <w:t xml:space="preserve"> nationale und internationale Awards bestätigen die hohe Designkompetenz des Unternehmens, darunter der iF Design Award, der </w:t>
      </w:r>
      <w:proofErr w:type="spellStart"/>
      <w:r>
        <w:rPr>
          <w:rFonts w:ascii="Futura Std Book" w:hAnsi="Futura Std Book" w:cs="Arial"/>
          <w:b w:val="0"/>
          <w:bCs/>
          <w:sz w:val="20"/>
        </w:rPr>
        <w:t>Red</w:t>
      </w:r>
      <w:proofErr w:type="spellEnd"/>
      <w:r>
        <w:rPr>
          <w:rFonts w:ascii="Futura Std Book" w:hAnsi="Futura Std Book" w:cs="Arial"/>
          <w:b w:val="0"/>
          <w:bCs/>
          <w:sz w:val="20"/>
        </w:rPr>
        <w:t xml:space="preserve"> </w:t>
      </w:r>
      <w:proofErr w:type="spellStart"/>
      <w:r>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sectPr w:rsidR="00E262F5" w:rsidRPr="00091835"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6B48E2" w14:textId="77777777" w:rsidR="00B9544B" w:rsidRDefault="00B9544B" w:rsidP="006D00F2">
      <w:r>
        <w:separator/>
      </w:r>
    </w:p>
  </w:endnote>
  <w:endnote w:type="continuationSeparator" w:id="0">
    <w:p w14:paraId="1DA04A48" w14:textId="77777777" w:rsidR="00B9544B" w:rsidRDefault="00B9544B"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DA82C" w14:textId="666F1E19" w:rsidR="00091835" w:rsidRPr="006C5999" w:rsidRDefault="00C92A46"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sidR="00CF5CCE">
      <w:rPr>
        <w:rFonts w:ascii="Futura Std Book" w:hAnsi="Futura Std Book"/>
        <w:b w:val="0"/>
        <w:noProof/>
        <w:sz w:val="12"/>
        <w:szCs w:val="12"/>
      </w:rPr>
      <w:t>3</w:t>
    </w:r>
    <w:r w:rsidR="000F17F3" w:rsidRPr="006C5999">
      <w:rPr>
        <w:rFonts w:ascii="Futura Std Book" w:hAnsi="Futura Std Book"/>
        <w:b w:val="0"/>
        <w:sz w:val="12"/>
        <w:szCs w:val="12"/>
      </w:rPr>
      <w:fldChar w:fldCharType="end"/>
    </w:r>
  </w:p>
  <w:p w14:paraId="221990D4" w14:textId="77777777"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9B4057" w14:textId="77777777" w:rsidR="00B9544B" w:rsidRDefault="00B9544B" w:rsidP="006D00F2">
      <w:r>
        <w:separator/>
      </w:r>
    </w:p>
  </w:footnote>
  <w:footnote w:type="continuationSeparator" w:id="0">
    <w:p w14:paraId="2DB693A1" w14:textId="77777777" w:rsidR="00B9544B" w:rsidRDefault="00B9544B"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CBC79" w14:textId="77777777" w:rsidR="006D00F2" w:rsidRDefault="00C92A46">
    <w:pPr>
      <w:pStyle w:val="Kopfzeile"/>
    </w:pPr>
    <w:r>
      <w:rPr>
        <w:noProof/>
      </w:rPr>
      <w:pict w14:anchorId="311528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F784C" w14:textId="77777777" w:rsidR="006D00F2" w:rsidRPr="008A28F4" w:rsidRDefault="00C92A46" w:rsidP="008A28F4">
    <w:pPr>
      <w:pStyle w:val="Kopfzeile"/>
      <w:tabs>
        <w:tab w:val="clear" w:pos="4536"/>
        <w:tab w:val="clear" w:pos="9072"/>
      </w:tabs>
      <w:rPr>
        <w:rFonts w:ascii="Futura Std Book" w:hAnsi="Futura Std Book"/>
      </w:rPr>
    </w:pPr>
    <w:r>
      <w:rPr>
        <w:rFonts w:ascii="Futura Std Book" w:hAnsi="Futura Std Book"/>
        <w:noProof/>
        <w:sz w:val="56"/>
      </w:rPr>
      <w:pict w14:anchorId="13BC57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9B6B8" w14:textId="77777777" w:rsidR="006D00F2" w:rsidRPr="006D00F2" w:rsidRDefault="00C92A46">
    <w:pPr>
      <w:pStyle w:val="Kopfzeile"/>
    </w:pPr>
    <w:r>
      <w:rPr>
        <w:noProof/>
      </w:rPr>
      <w:pict w14:anchorId="3B851A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F1634C"/>
    <w:multiLevelType w:val="hybridMultilevel"/>
    <w:tmpl w:val="2A1AB406"/>
    <w:lvl w:ilvl="0" w:tplc="6F5EDF3C">
      <w:numFmt w:val="bullet"/>
      <w:lvlText w:val="•"/>
      <w:lvlJc w:val="left"/>
      <w:pPr>
        <w:ind w:left="1068" w:hanging="360"/>
      </w:pPr>
      <w:rPr>
        <w:rFonts w:ascii="Times New Roman" w:eastAsia="Times New Roman" w:hAnsi="Times New Roman"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6A371895"/>
    <w:multiLevelType w:val="hybridMultilevel"/>
    <w:tmpl w:val="87AAE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78848838">
    <w:abstractNumId w:val="3"/>
  </w:num>
  <w:num w:numId="2" w16cid:durableId="1197353246">
    <w:abstractNumId w:val="0"/>
  </w:num>
  <w:num w:numId="3" w16cid:durableId="789595012">
    <w:abstractNumId w:val="1"/>
  </w:num>
  <w:num w:numId="4" w16cid:durableId="6305973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F5"/>
    <w:rsid w:val="00005D62"/>
    <w:rsid w:val="00045FC1"/>
    <w:rsid w:val="0005759C"/>
    <w:rsid w:val="00065939"/>
    <w:rsid w:val="000659D1"/>
    <w:rsid w:val="00075425"/>
    <w:rsid w:val="000853E4"/>
    <w:rsid w:val="00091835"/>
    <w:rsid w:val="00091A03"/>
    <w:rsid w:val="000D3789"/>
    <w:rsid w:val="000E502B"/>
    <w:rsid w:val="000F17F3"/>
    <w:rsid w:val="00166DF7"/>
    <w:rsid w:val="00170C67"/>
    <w:rsid w:val="00175FD8"/>
    <w:rsid w:val="00181544"/>
    <w:rsid w:val="00186CA7"/>
    <w:rsid w:val="001A069C"/>
    <w:rsid w:val="001D5E54"/>
    <w:rsid w:val="001D6828"/>
    <w:rsid w:val="001E1355"/>
    <w:rsid w:val="001E2878"/>
    <w:rsid w:val="001E5F24"/>
    <w:rsid w:val="001F3DC2"/>
    <w:rsid w:val="002028EB"/>
    <w:rsid w:val="00214322"/>
    <w:rsid w:val="0024380B"/>
    <w:rsid w:val="00282641"/>
    <w:rsid w:val="00286003"/>
    <w:rsid w:val="002967DD"/>
    <w:rsid w:val="002A2D5D"/>
    <w:rsid w:val="002D6BEA"/>
    <w:rsid w:val="00312C37"/>
    <w:rsid w:val="003335F3"/>
    <w:rsid w:val="003361E9"/>
    <w:rsid w:val="003365A4"/>
    <w:rsid w:val="003E0333"/>
    <w:rsid w:val="003E0CCC"/>
    <w:rsid w:val="003E3961"/>
    <w:rsid w:val="00406134"/>
    <w:rsid w:val="0049115E"/>
    <w:rsid w:val="004948A4"/>
    <w:rsid w:val="00497F37"/>
    <w:rsid w:val="004D3FF0"/>
    <w:rsid w:val="004E23E9"/>
    <w:rsid w:val="004E2BDF"/>
    <w:rsid w:val="004E6AF7"/>
    <w:rsid w:val="00506671"/>
    <w:rsid w:val="00595A42"/>
    <w:rsid w:val="005A35F1"/>
    <w:rsid w:val="005D3F26"/>
    <w:rsid w:val="005E4785"/>
    <w:rsid w:val="006032EA"/>
    <w:rsid w:val="00640D78"/>
    <w:rsid w:val="0065155D"/>
    <w:rsid w:val="0065531C"/>
    <w:rsid w:val="00655557"/>
    <w:rsid w:val="0067072B"/>
    <w:rsid w:val="00675009"/>
    <w:rsid w:val="006934CE"/>
    <w:rsid w:val="006A0F90"/>
    <w:rsid w:val="006C5999"/>
    <w:rsid w:val="006D00F2"/>
    <w:rsid w:val="006D68BA"/>
    <w:rsid w:val="006D70E5"/>
    <w:rsid w:val="006F728C"/>
    <w:rsid w:val="00720B2D"/>
    <w:rsid w:val="007304F4"/>
    <w:rsid w:val="007622F7"/>
    <w:rsid w:val="00766602"/>
    <w:rsid w:val="00773A2F"/>
    <w:rsid w:val="00781CB7"/>
    <w:rsid w:val="007E11F4"/>
    <w:rsid w:val="007E4CF6"/>
    <w:rsid w:val="0082610E"/>
    <w:rsid w:val="00827325"/>
    <w:rsid w:val="00837A7A"/>
    <w:rsid w:val="00842CD8"/>
    <w:rsid w:val="00852B45"/>
    <w:rsid w:val="008575B3"/>
    <w:rsid w:val="00857ABC"/>
    <w:rsid w:val="00864709"/>
    <w:rsid w:val="00886332"/>
    <w:rsid w:val="008A28F4"/>
    <w:rsid w:val="008D3B04"/>
    <w:rsid w:val="008D5735"/>
    <w:rsid w:val="008E18CE"/>
    <w:rsid w:val="008E7D07"/>
    <w:rsid w:val="00906F9D"/>
    <w:rsid w:val="00912E55"/>
    <w:rsid w:val="00917011"/>
    <w:rsid w:val="00922071"/>
    <w:rsid w:val="00926B17"/>
    <w:rsid w:val="00927C80"/>
    <w:rsid w:val="00996E09"/>
    <w:rsid w:val="009A4B2C"/>
    <w:rsid w:val="009C3948"/>
    <w:rsid w:val="00A75D12"/>
    <w:rsid w:val="00A87C04"/>
    <w:rsid w:val="00AB1E7B"/>
    <w:rsid w:val="00AD44D4"/>
    <w:rsid w:val="00AF2D8A"/>
    <w:rsid w:val="00B37BDA"/>
    <w:rsid w:val="00B45FB8"/>
    <w:rsid w:val="00B67728"/>
    <w:rsid w:val="00B74180"/>
    <w:rsid w:val="00B81E67"/>
    <w:rsid w:val="00B9544B"/>
    <w:rsid w:val="00BC0677"/>
    <w:rsid w:val="00BD31B2"/>
    <w:rsid w:val="00BD4A56"/>
    <w:rsid w:val="00C035CE"/>
    <w:rsid w:val="00C04FE4"/>
    <w:rsid w:val="00C20BBB"/>
    <w:rsid w:val="00C37645"/>
    <w:rsid w:val="00C76ED6"/>
    <w:rsid w:val="00C87914"/>
    <w:rsid w:val="00C92A46"/>
    <w:rsid w:val="00CA1896"/>
    <w:rsid w:val="00CA5D2A"/>
    <w:rsid w:val="00CD3F37"/>
    <w:rsid w:val="00CE0749"/>
    <w:rsid w:val="00CF5CCE"/>
    <w:rsid w:val="00D04483"/>
    <w:rsid w:val="00D05710"/>
    <w:rsid w:val="00D236F8"/>
    <w:rsid w:val="00D30F30"/>
    <w:rsid w:val="00D36E8D"/>
    <w:rsid w:val="00D72EEA"/>
    <w:rsid w:val="00D839D1"/>
    <w:rsid w:val="00D87AB4"/>
    <w:rsid w:val="00D9364C"/>
    <w:rsid w:val="00DC57F7"/>
    <w:rsid w:val="00E16E55"/>
    <w:rsid w:val="00E262F5"/>
    <w:rsid w:val="00E55449"/>
    <w:rsid w:val="00E574C5"/>
    <w:rsid w:val="00E7334C"/>
    <w:rsid w:val="00EA5DB9"/>
    <w:rsid w:val="00ED24B5"/>
    <w:rsid w:val="00ED3CB9"/>
    <w:rsid w:val="00EF1D43"/>
    <w:rsid w:val="00F06CDC"/>
    <w:rsid w:val="00F163C3"/>
    <w:rsid w:val="00F52900"/>
    <w:rsid w:val="00F61EA2"/>
    <w:rsid w:val="00F7299D"/>
    <w:rsid w:val="00F7724C"/>
    <w:rsid w:val="00F974A5"/>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864F901"/>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87C04"/>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 w:type="character" w:styleId="Fett">
    <w:name w:val="Strong"/>
    <w:basedOn w:val="Absatz-Standardschriftart"/>
    <w:uiPriority w:val="22"/>
    <w:qFormat/>
    <w:rsid w:val="00F7299D"/>
    <w:rPr>
      <w:b/>
      <w:bCs/>
    </w:rPr>
  </w:style>
  <w:style w:type="character" w:styleId="Hervorhebung">
    <w:name w:val="Emphasis"/>
    <w:basedOn w:val="Absatz-Standardschriftart"/>
    <w:uiPriority w:val="20"/>
    <w:qFormat/>
    <w:rsid w:val="00F7299D"/>
    <w:rPr>
      <w:i/>
      <w:iCs/>
    </w:rPr>
  </w:style>
  <w:style w:type="paragraph" w:customStyle="1" w:styleId="EinfAbs">
    <w:name w:val="[Einf. Abs.]"/>
    <w:basedOn w:val="Standard"/>
    <w:uiPriority w:val="99"/>
    <w:rsid w:val="00926B17"/>
    <w:pPr>
      <w:autoSpaceDE w:val="0"/>
      <w:autoSpaceDN w:val="0"/>
      <w:adjustRightInd w:val="0"/>
      <w:spacing w:line="288" w:lineRule="auto"/>
      <w:textAlignment w:val="center"/>
    </w:pPr>
    <w:rPr>
      <w:rFonts w:ascii="MinionPro-Regular" w:eastAsiaTheme="minorHAnsi" w:hAnsi="MinionPro-Regular" w:cs="MinionPro-Regular"/>
      <w:b w:val="0"/>
      <w:color w:val="000000"/>
      <w:sz w:val="24"/>
      <w:szCs w:val="24"/>
      <w:lang w:eastAsia="en-US"/>
    </w:rPr>
  </w:style>
  <w:style w:type="character" w:customStyle="1" w:styleId="NichtaufgelsteErwhnung1">
    <w:name w:val="Nicht aufgelöste Erwähnung1"/>
    <w:basedOn w:val="Absatz-Standardschriftart"/>
    <w:uiPriority w:val="99"/>
    <w:semiHidden/>
    <w:unhideWhenUsed/>
    <w:rsid w:val="00F7724C"/>
    <w:rPr>
      <w:color w:val="605E5C"/>
      <w:shd w:val="clear" w:color="auto" w:fill="E1DFDD"/>
    </w:rPr>
  </w:style>
  <w:style w:type="character" w:styleId="Kommentarzeichen">
    <w:name w:val="annotation reference"/>
    <w:basedOn w:val="Absatz-Standardschriftart"/>
    <w:uiPriority w:val="99"/>
    <w:semiHidden/>
    <w:unhideWhenUsed/>
    <w:rsid w:val="00E16E55"/>
    <w:rPr>
      <w:sz w:val="16"/>
      <w:szCs w:val="16"/>
    </w:rPr>
  </w:style>
  <w:style w:type="paragraph" w:styleId="Kommentartext">
    <w:name w:val="annotation text"/>
    <w:basedOn w:val="Standard"/>
    <w:link w:val="KommentartextZchn"/>
    <w:uiPriority w:val="99"/>
    <w:semiHidden/>
    <w:unhideWhenUsed/>
    <w:rsid w:val="00E16E55"/>
    <w:rPr>
      <w:sz w:val="20"/>
    </w:rPr>
  </w:style>
  <w:style w:type="character" w:customStyle="1" w:styleId="KommentartextZchn">
    <w:name w:val="Kommentartext Zchn"/>
    <w:basedOn w:val="Absatz-Standardschriftart"/>
    <w:link w:val="Kommentartext"/>
    <w:uiPriority w:val="99"/>
    <w:semiHidden/>
    <w:rsid w:val="00E16E55"/>
    <w:rPr>
      <w:rFonts w:ascii="Arial" w:eastAsia="Times New Roman" w:hAnsi="Arial" w:cs="Times New Roman"/>
      <w:b/>
      <w:sz w:val="20"/>
      <w:szCs w:val="20"/>
      <w:lang w:eastAsia="de-DE"/>
    </w:rPr>
  </w:style>
  <w:style w:type="paragraph" w:styleId="Kommentarthema">
    <w:name w:val="annotation subject"/>
    <w:basedOn w:val="Kommentartext"/>
    <w:next w:val="Kommentartext"/>
    <w:link w:val="KommentarthemaZchn"/>
    <w:uiPriority w:val="99"/>
    <w:semiHidden/>
    <w:unhideWhenUsed/>
    <w:rsid w:val="00E16E55"/>
    <w:rPr>
      <w:bCs/>
    </w:rPr>
  </w:style>
  <w:style w:type="character" w:customStyle="1" w:styleId="KommentarthemaZchn">
    <w:name w:val="Kommentarthema Zchn"/>
    <w:basedOn w:val="KommentartextZchn"/>
    <w:link w:val="Kommentarthema"/>
    <w:uiPriority w:val="99"/>
    <w:semiHidden/>
    <w:rsid w:val="00E16E55"/>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709</Words>
  <Characters>4473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5</cp:revision>
  <cp:lastPrinted>2021-09-28T07:17:00Z</cp:lastPrinted>
  <dcterms:created xsi:type="dcterms:W3CDTF">2025-12-01T16:00:00Z</dcterms:created>
  <dcterms:modified xsi:type="dcterms:W3CDTF">2025-12-09T08:02:00Z</dcterms:modified>
</cp:coreProperties>
</file>